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5CFD9" w14:textId="60EAE583" w:rsidR="006E5F43" w:rsidRDefault="006D3BEE">
      <w:r>
        <w:rPr>
          <w:noProof/>
        </w:rPr>
        <w:drawing>
          <wp:inline distT="0" distB="0" distL="0" distR="0" wp14:anchorId="4CD8F27C" wp14:editId="5F10C04A">
            <wp:extent cx="3486150" cy="6197598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4688" cy="62127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E5F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BEE"/>
    <w:rsid w:val="006D3BEE"/>
    <w:rsid w:val="006E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AFBABCF"/>
  <w15:chartTrackingRefBased/>
  <w15:docId w15:val="{DF934A95-7F3D-4DDD-A3FE-A7A51A916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dc:description/>
  <cp:lastModifiedBy>Câmara</cp:lastModifiedBy>
  <cp:revision>1</cp:revision>
  <dcterms:created xsi:type="dcterms:W3CDTF">2022-11-22T10:57:00Z</dcterms:created>
  <dcterms:modified xsi:type="dcterms:W3CDTF">2022-11-22T10:57:00Z</dcterms:modified>
</cp:coreProperties>
</file>