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5D8CF" w14:textId="77777777" w:rsidR="009C5B27" w:rsidRDefault="009C5B27" w:rsidP="00E74E4D">
      <w:pPr>
        <w:widowControl w:val="0"/>
        <w:tabs>
          <w:tab w:val="left" w:pos="6292"/>
        </w:tabs>
        <w:autoSpaceDE w:val="0"/>
        <w:autoSpaceDN w:val="0"/>
        <w:spacing w:line="242" w:lineRule="exact"/>
        <w:ind w:right="23"/>
        <w:jc w:val="center"/>
        <w:rPr>
          <w:rFonts w:ascii="Arial" w:hAnsi="Arial" w:cs="Arial"/>
          <w:b/>
          <w:color w:val="232323"/>
          <w:szCs w:val="24"/>
          <w:lang w:val="pt-PT" w:eastAsia="pt-PT" w:bidi="pt-PT"/>
        </w:rPr>
      </w:pPr>
    </w:p>
    <w:p w14:paraId="427DADD6" w14:textId="77777777" w:rsidR="009C5B27" w:rsidRDefault="009C5B27" w:rsidP="00E74E4D">
      <w:pPr>
        <w:widowControl w:val="0"/>
        <w:tabs>
          <w:tab w:val="left" w:pos="6292"/>
        </w:tabs>
        <w:autoSpaceDE w:val="0"/>
        <w:autoSpaceDN w:val="0"/>
        <w:spacing w:line="242" w:lineRule="exact"/>
        <w:ind w:right="23"/>
        <w:jc w:val="center"/>
        <w:rPr>
          <w:rFonts w:ascii="Arial" w:hAnsi="Arial" w:cs="Arial"/>
          <w:b/>
          <w:color w:val="232323"/>
          <w:szCs w:val="24"/>
          <w:lang w:val="pt-PT" w:eastAsia="pt-PT" w:bidi="pt-PT"/>
        </w:rPr>
      </w:pPr>
    </w:p>
    <w:p w14:paraId="45BD8F68" w14:textId="6A82D25E" w:rsidR="00E74E4D" w:rsidRPr="00512752" w:rsidRDefault="008843AB" w:rsidP="00E74E4D">
      <w:pPr>
        <w:widowControl w:val="0"/>
        <w:tabs>
          <w:tab w:val="left" w:pos="6292"/>
        </w:tabs>
        <w:autoSpaceDE w:val="0"/>
        <w:autoSpaceDN w:val="0"/>
        <w:spacing w:line="242" w:lineRule="exact"/>
        <w:ind w:right="23"/>
        <w:jc w:val="center"/>
        <w:rPr>
          <w:rFonts w:ascii="Arial" w:hAnsi="Arial" w:cs="Arial"/>
          <w:color w:val="1F1F1F"/>
          <w:spacing w:val="-4"/>
          <w:szCs w:val="24"/>
          <w:lang w:val="pt-PT" w:eastAsia="pt-PT" w:bidi="pt-PT"/>
        </w:rPr>
      </w:pPr>
      <w:r>
        <w:rPr>
          <w:rFonts w:ascii="Arial" w:hAnsi="Arial" w:cs="Arial"/>
          <w:b/>
          <w:color w:val="232323"/>
          <w:szCs w:val="24"/>
          <w:lang w:val="pt-PT" w:eastAsia="pt-PT" w:bidi="pt-PT"/>
        </w:rPr>
        <w:t xml:space="preserve">PROJETO DE </w:t>
      </w:r>
      <w:r w:rsidR="00E74E4D" w:rsidRPr="00512752">
        <w:rPr>
          <w:rFonts w:ascii="Arial" w:hAnsi="Arial" w:cs="Arial"/>
          <w:b/>
          <w:color w:val="232323"/>
          <w:szCs w:val="24"/>
          <w:lang w:val="pt-PT" w:eastAsia="pt-PT" w:bidi="pt-PT"/>
        </w:rPr>
        <w:t>RESOLUÇ</w:t>
      </w:r>
      <w:r>
        <w:rPr>
          <w:rFonts w:ascii="Arial" w:hAnsi="Arial" w:cs="Arial"/>
          <w:b/>
          <w:color w:val="232323"/>
          <w:szCs w:val="24"/>
          <w:lang w:val="pt-PT" w:eastAsia="pt-PT" w:bidi="pt-PT"/>
        </w:rPr>
        <w:t>Â</w:t>
      </w:r>
      <w:r w:rsidR="00E74E4D" w:rsidRPr="00512752">
        <w:rPr>
          <w:rFonts w:ascii="Arial" w:hAnsi="Arial" w:cs="Arial"/>
          <w:b/>
          <w:color w:val="232323"/>
          <w:szCs w:val="24"/>
          <w:lang w:val="pt-PT" w:eastAsia="pt-PT" w:bidi="pt-PT"/>
        </w:rPr>
        <w:t>O</w:t>
      </w:r>
      <w:r w:rsidR="00E74E4D" w:rsidRPr="00512752">
        <w:rPr>
          <w:rFonts w:ascii="Arial" w:hAnsi="Arial" w:cs="Arial"/>
          <w:b/>
          <w:color w:val="232323"/>
          <w:spacing w:val="-9"/>
          <w:szCs w:val="24"/>
          <w:lang w:val="pt-PT" w:eastAsia="pt-PT" w:bidi="pt-PT"/>
        </w:rPr>
        <w:t xml:space="preserve"> </w:t>
      </w:r>
      <w:r w:rsidR="00E74E4D" w:rsidRPr="00512752">
        <w:rPr>
          <w:rFonts w:ascii="Arial" w:hAnsi="Arial" w:cs="Arial"/>
          <w:b/>
          <w:color w:val="1A1A1A"/>
          <w:szCs w:val="24"/>
          <w:lang w:val="pt-PT" w:eastAsia="pt-PT" w:bidi="pt-PT"/>
        </w:rPr>
        <w:t xml:space="preserve">N° </w:t>
      </w:r>
      <w:r w:rsidR="00A01426">
        <w:rPr>
          <w:rFonts w:ascii="Arial" w:hAnsi="Arial" w:cs="Arial"/>
          <w:b/>
          <w:color w:val="1A1A1A"/>
          <w:szCs w:val="24"/>
          <w:lang w:val="pt-PT" w:eastAsia="pt-PT" w:bidi="pt-PT"/>
        </w:rPr>
        <w:t>00</w:t>
      </w:r>
      <w:r w:rsidR="00D21E55">
        <w:rPr>
          <w:rFonts w:ascii="Arial" w:hAnsi="Arial" w:cs="Arial"/>
          <w:b/>
          <w:color w:val="1A1A1A"/>
          <w:szCs w:val="24"/>
          <w:lang w:val="pt-PT" w:eastAsia="pt-PT" w:bidi="pt-PT"/>
        </w:rPr>
        <w:t>1</w:t>
      </w:r>
      <w:r w:rsidR="00A01426">
        <w:rPr>
          <w:rFonts w:ascii="Arial" w:hAnsi="Arial" w:cs="Arial"/>
          <w:b/>
          <w:color w:val="1A1A1A"/>
          <w:szCs w:val="24"/>
          <w:lang w:val="pt-PT" w:eastAsia="pt-PT" w:bidi="pt-PT"/>
        </w:rPr>
        <w:t>/202</w:t>
      </w:r>
      <w:r w:rsidR="00D21E55">
        <w:rPr>
          <w:rFonts w:ascii="Arial" w:hAnsi="Arial" w:cs="Arial"/>
          <w:b/>
          <w:color w:val="1A1A1A"/>
          <w:szCs w:val="24"/>
          <w:lang w:val="pt-PT" w:eastAsia="pt-PT" w:bidi="pt-PT"/>
        </w:rPr>
        <w:t>4</w:t>
      </w:r>
      <w:r w:rsidR="00E74E4D" w:rsidRPr="00512752">
        <w:rPr>
          <w:rFonts w:ascii="Arial" w:hAnsi="Arial" w:cs="Arial"/>
          <w:b/>
          <w:color w:val="111111"/>
          <w:szCs w:val="24"/>
          <w:lang w:val="pt-PT" w:eastAsia="pt-PT" w:bidi="pt-PT"/>
        </w:rPr>
        <w:t>,</w:t>
      </w:r>
      <w:r w:rsidR="00E74E4D" w:rsidRPr="00512752">
        <w:rPr>
          <w:rFonts w:ascii="Arial" w:hAnsi="Arial" w:cs="Arial"/>
          <w:b/>
          <w:color w:val="111111"/>
          <w:spacing w:val="-20"/>
          <w:szCs w:val="24"/>
          <w:lang w:val="pt-PT" w:eastAsia="pt-PT" w:bidi="pt-PT"/>
        </w:rPr>
        <w:t xml:space="preserve"> </w:t>
      </w:r>
      <w:r w:rsidR="00E74E4D" w:rsidRPr="00512752">
        <w:rPr>
          <w:rFonts w:ascii="Arial" w:hAnsi="Arial" w:cs="Arial"/>
          <w:b/>
          <w:color w:val="313131"/>
          <w:szCs w:val="24"/>
          <w:lang w:val="pt-PT" w:eastAsia="pt-PT" w:bidi="pt-PT"/>
        </w:rPr>
        <w:t>DE</w:t>
      </w:r>
      <w:r w:rsidR="00E74E4D" w:rsidRPr="00512752">
        <w:rPr>
          <w:rFonts w:ascii="Arial" w:hAnsi="Arial" w:cs="Arial"/>
          <w:b/>
          <w:color w:val="313131"/>
          <w:spacing w:val="-18"/>
          <w:szCs w:val="24"/>
          <w:lang w:val="pt-PT" w:eastAsia="pt-PT" w:bidi="pt-PT"/>
        </w:rPr>
        <w:t xml:space="preserve"> </w:t>
      </w:r>
      <w:r w:rsidR="00D21E55">
        <w:rPr>
          <w:rFonts w:ascii="Arial" w:hAnsi="Arial" w:cs="Arial"/>
          <w:b/>
          <w:color w:val="313131"/>
          <w:spacing w:val="-18"/>
          <w:szCs w:val="24"/>
          <w:lang w:val="pt-PT" w:eastAsia="pt-PT" w:bidi="pt-PT"/>
        </w:rPr>
        <w:t>1</w:t>
      </w:r>
      <w:r>
        <w:rPr>
          <w:rFonts w:ascii="Arial" w:hAnsi="Arial" w:cs="Arial"/>
          <w:b/>
          <w:color w:val="313131"/>
          <w:spacing w:val="-18"/>
          <w:szCs w:val="24"/>
          <w:lang w:val="pt-PT" w:eastAsia="pt-PT" w:bidi="pt-PT"/>
        </w:rPr>
        <w:t>2</w:t>
      </w:r>
      <w:r w:rsidR="00E74E4D" w:rsidRPr="00512752">
        <w:rPr>
          <w:rFonts w:ascii="Arial" w:hAnsi="Arial" w:cs="Arial"/>
          <w:b/>
          <w:color w:val="313131"/>
          <w:spacing w:val="-18"/>
          <w:szCs w:val="24"/>
          <w:lang w:val="pt-PT" w:eastAsia="pt-PT" w:bidi="pt-PT"/>
        </w:rPr>
        <w:t xml:space="preserve"> </w:t>
      </w:r>
      <w:r w:rsidR="00E74E4D" w:rsidRPr="00512752">
        <w:rPr>
          <w:rFonts w:ascii="Arial" w:hAnsi="Arial" w:cs="Arial"/>
          <w:b/>
          <w:color w:val="262626"/>
          <w:szCs w:val="24"/>
          <w:lang w:val="pt-PT" w:eastAsia="pt-PT" w:bidi="pt-PT"/>
        </w:rPr>
        <w:t>DE</w:t>
      </w:r>
      <w:r w:rsidR="00E74E4D" w:rsidRPr="00512752">
        <w:rPr>
          <w:rFonts w:ascii="Arial" w:hAnsi="Arial" w:cs="Arial"/>
          <w:b/>
          <w:color w:val="262626"/>
          <w:spacing w:val="-17"/>
          <w:szCs w:val="24"/>
          <w:lang w:val="pt-PT" w:eastAsia="pt-PT" w:bidi="pt-PT"/>
        </w:rPr>
        <w:t xml:space="preserve"> </w:t>
      </w:r>
      <w:r w:rsidR="00D21E55">
        <w:rPr>
          <w:rFonts w:ascii="Arial" w:hAnsi="Arial" w:cs="Arial"/>
          <w:b/>
          <w:color w:val="262626"/>
          <w:spacing w:val="-17"/>
          <w:szCs w:val="24"/>
          <w:lang w:val="pt-PT" w:eastAsia="pt-PT" w:bidi="pt-PT"/>
        </w:rPr>
        <w:t>FEVEREIRO</w:t>
      </w:r>
      <w:r w:rsidR="00512752" w:rsidRPr="00512752">
        <w:rPr>
          <w:rFonts w:ascii="Arial" w:hAnsi="Arial" w:cs="Arial"/>
          <w:b/>
          <w:color w:val="262626"/>
          <w:spacing w:val="-17"/>
          <w:szCs w:val="24"/>
          <w:lang w:val="pt-PT" w:eastAsia="pt-PT" w:bidi="pt-PT"/>
        </w:rPr>
        <w:t xml:space="preserve"> </w:t>
      </w:r>
      <w:r w:rsidR="00E74E4D" w:rsidRPr="00512752">
        <w:rPr>
          <w:rFonts w:ascii="Arial" w:hAnsi="Arial" w:cs="Arial"/>
          <w:b/>
          <w:color w:val="232323"/>
          <w:szCs w:val="24"/>
          <w:lang w:val="pt-PT" w:eastAsia="pt-PT" w:bidi="pt-PT"/>
        </w:rPr>
        <w:t>DE</w:t>
      </w:r>
      <w:r w:rsidR="00E74E4D" w:rsidRPr="00512752">
        <w:rPr>
          <w:rFonts w:ascii="Arial" w:hAnsi="Arial" w:cs="Arial"/>
          <w:b/>
          <w:color w:val="232323"/>
          <w:spacing w:val="-21"/>
          <w:szCs w:val="24"/>
          <w:lang w:val="pt-PT" w:eastAsia="pt-PT" w:bidi="pt-PT"/>
        </w:rPr>
        <w:t xml:space="preserve"> </w:t>
      </w:r>
      <w:r w:rsidR="00E74E4D" w:rsidRPr="00512752">
        <w:rPr>
          <w:rFonts w:ascii="Arial" w:hAnsi="Arial" w:cs="Arial"/>
          <w:b/>
          <w:color w:val="1F1F1F"/>
          <w:spacing w:val="-4"/>
          <w:szCs w:val="24"/>
          <w:lang w:val="pt-PT" w:eastAsia="pt-PT" w:bidi="pt-PT"/>
        </w:rPr>
        <w:t>202</w:t>
      </w:r>
      <w:r w:rsidR="00D21E55">
        <w:rPr>
          <w:rFonts w:ascii="Arial" w:hAnsi="Arial" w:cs="Arial"/>
          <w:b/>
          <w:color w:val="1F1F1F"/>
          <w:spacing w:val="-4"/>
          <w:szCs w:val="24"/>
          <w:lang w:val="pt-PT" w:eastAsia="pt-PT" w:bidi="pt-PT"/>
        </w:rPr>
        <w:t>4</w:t>
      </w:r>
      <w:r w:rsidR="00E74E4D" w:rsidRPr="00512752">
        <w:rPr>
          <w:rFonts w:ascii="Arial" w:hAnsi="Arial" w:cs="Arial"/>
          <w:color w:val="1F1F1F"/>
          <w:spacing w:val="-4"/>
          <w:szCs w:val="24"/>
          <w:lang w:val="pt-PT" w:eastAsia="pt-PT" w:bidi="pt-PT"/>
        </w:rPr>
        <w:t>.</w:t>
      </w:r>
    </w:p>
    <w:p w14:paraId="14335489" w14:textId="77777777" w:rsidR="00E74E4D" w:rsidRPr="00512752" w:rsidRDefault="00E74E4D" w:rsidP="00E74E4D">
      <w:pPr>
        <w:widowControl w:val="0"/>
        <w:tabs>
          <w:tab w:val="left" w:pos="6292"/>
        </w:tabs>
        <w:autoSpaceDE w:val="0"/>
        <w:autoSpaceDN w:val="0"/>
        <w:spacing w:line="242" w:lineRule="exact"/>
        <w:ind w:right="23"/>
        <w:jc w:val="center"/>
        <w:rPr>
          <w:rFonts w:ascii="Arial" w:hAnsi="Arial" w:cs="Arial"/>
          <w:sz w:val="22"/>
          <w:szCs w:val="22"/>
          <w:lang w:val="pt-PT" w:eastAsia="pt-PT" w:bidi="pt-PT"/>
        </w:rPr>
      </w:pPr>
    </w:p>
    <w:p w14:paraId="103ED7C0" w14:textId="77777777" w:rsidR="00E74E4D" w:rsidRPr="00512752" w:rsidRDefault="00E74E4D" w:rsidP="00E74E4D">
      <w:pPr>
        <w:widowControl w:val="0"/>
        <w:autoSpaceDE w:val="0"/>
        <w:autoSpaceDN w:val="0"/>
        <w:spacing w:before="1"/>
        <w:jc w:val="center"/>
        <w:rPr>
          <w:rFonts w:ascii="Arial" w:hAnsi="Arial" w:cs="Arial"/>
          <w:sz w:val="22"/>
          <w:szCs w:val="22"/>
          <w:lang w:val="pt-PT" w:eastAsia="pt-PT" w:bidi="pt-PT"/>
        </w:rPr>
      </w:pPr>
    </w:p>
    <w:p w14:paraId="55E79B45" w14:textId="77777777" w:rsidR="00E74E4D" w:rsidRPr="00512752" w:rsidRDefault="00E74E4D" w:rsidP="00E74E4D">
      <w:pPr>
        <w:widowControl w:val="0"/>
        <w:autoSpaceDE w:val="0"/>
        <w:autoSpaceDN w:val="0"/>
        <w:spacing w:before="1"/>
        <w:jc w:val="center"/>
        <w:rPr>
          <w:rFonts w:ascii="Arial" w:hAnsi="Arial" w:cs="Arial"/>
          <w:sz w:val="22"/>
          <w:szCs w:val="22"/>
          <w:lang w:val="pt-PT" w:eastAsia="pt-PT" w:bidi="pt-PT"/>
        </w:rPr>
      </w:pPr>
    </w:p>
    <w:p w14:paraId="313C7A96" w14:textId="4B228CE2" w:rsidR="00512752" w:rsidRPr="00512752" w:rsidRDefault="009C5B27" w:rsidP="00512752">
      <w:pPr>
        <w:pStyle w:val="Corpodetexto"/>
        <w:spacing w:after="0" w:line="320" w:lineRule="exact"/>
        <w:ind w:left="48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color w:val="1A1A1A"/>
          <w:szCs w:val="24"/>
        </w:rPr>
        <w:t>“</w:t>
      </w:r>
      <w:r w:rsidR="00512752" w:rsidRPr="00512752">
        <w:rPr>
          <w:rFonts w:ascii="Arial" w:hAnsi="Arial" w:cs="Arial"/>
          <w:color w:val="1A1A1A"/>
          <w:szCs w:val="24"/>
        </w:rPr>
        <w:t xml:space="preserve">Abre </w:t>
      </w:r>
      <w:r w:rsidR="00512752" w:rsidRPr="00512752">
        <w:rPr>
          <w:rFonts w:ascii="Arial" w:hAnsi="Arial" w:cs="Arial"/>
          <w:szCs w:val="24"/>
        </w:rPr>
        <w:t xml:space="preserve">Crédito </w:t>
      </w:r>
      <w:r w:rsidR="00512752" w:rsidRPr="00512752">
        <w:rPr>
          <w:rFonts w:ascii="Arial" w:hAnsi="Arial" w:cs="Arial"/>
          <w:color w:val="1A1A1A"/>
          <w:szCs w:val="24"/>
        </w:rPr>
        <w:t xml:space="preserve">Suplementar </w:t>
      </w:r>
      <w:r w:rsidR="00512752" w:rsidRPr="00512752">
        <w:rPr>
          <w:rFonts w:ascii="Arial" w:hAnsi="Arial" w:cs="Arial"/>
          <w:color w:val="1D1D1D"/>
          <w:szCs w:val="24"/>
        </w:rPr>
        <w:t xml:space="preserve">no </w:t>
      </w:r>
      <w:r w:rsidR="00512752" w:rsidRPr="00512752">
        <w:rPr>
          <w:rFonts w:ascii="Arial" w:hAnsi="Arial" w:cs="Arial"/>
          <w:color w:val="1C1C1C"/>
          <w:szCs w:val="24"/>
        </w:rPr>
        <w:t xml:space="preserve">valor </w:t>
      </w:r>
      <w:r w:rsidR="00512752" w:rsidRPr="00512752">
        <w:rPr>
          <w:rFonts w:ascii="Arial" w:hAnsi="Arial" w:cs="Arial"/>
          <w:color w:val="2A2A2A"/>
          <w:szCs w:val="24"/>
        </w:rPr>
        <w:t xml:space="preserve">de </w:t>
      </w:r>
      <w:r w:rsidR="00512752" w:rsidRPr="00512752">
        <w:rPr>
          <w:rFonts w:ascii="Arial" w:hAnsi="Arial" w:cs="Arial"/>
          <w:b/>
          <w:color w:val="0C0C0C"/>
          <w:szCs w:val="24"/>
        </w:rPr>
        <w:t xml:space="preserve">R$ </w:t>
      </w:r>
      <w:r w:rsidR="00D21E55">
        <w:rPr>
          <w:rFonts w:ascii="Arial" w:hAnsi="Arial" w:cs="Arial"/>
          <w:b/>
          <w:color w:val="0C0C0C"/>
          <w:szCs w:val="24"/>
        </w:rPr>
        <w:t>9</w:t>
      </w:r>
      <w:r w:rsidR="00A01426">
        <w:rPr>
          <w:rFonts w:ascii="Arial" w:hAnsi="Arial" w:cs="Arial"/>
          <w:b/>
          <w:color w:val="0C0C0C"/>
          <w:szCs w:val="24"/>
        </w:rPr>
        <w:t>.000</w:t>
      </w:r>
      <w:r w:rsidR="00512752" w:rsidRPr="00512752">
        <w:rPr>
          <w:rFonts w:ascii="Arial" w:hAnsi="Arial" w:cs="Arial"/>
          <w:b/>
          <w:color w:val="0C0C0C"/>
          <w:szCs w:val="24"/>
        </w:rPr>
        <w:t>,00 (</w:t>
      </w:r>
      <w:r w:rsidR="00D21E55">
        <w:rPr>
          <w:rFonts w:ascii="Arial" w:hAnsi="Arial" w:cs="Arial"/>
          <w:b/>
          <w:color w:val="0C0C0C"/>
          <w:szCs w:val="24"/>
        </w:rPr>
        <w:t xml:space="preserve">nove </w:t>
      </w:r>
      <w:r w:rsidR="00512752" w:rsidRPr="00512752">
        <w:rPr>
          <w:rFonts w:ascii="Arial" w:hAnsi="Arial" w:cs="Arial"/>
          <w:b/>
          <w:color w:val="0C0C0C"/>
          <w:szCs w:val="24"/>
        </w:rPr>
        <w:t>mil reais)</w:t>
      </w:r>
      <w:r w:rsidR="00512752" w:rsidRPr="00512752">
        <w:rPr>
          <w:rFonts w:ascii="Arial" w:hAnsi="Arial" w:cs="Arial"/>
          <w:color w:val="0C0C0C"/>
          <w:szCs w:val="24"/>
        </w:rPr>
        <w:t xml:space="preserve"> </w:t>
      </w:r>
      <w:r w:rsidR="00512752" w:rsidRPr="00512752">
        <w:rPr>
          <w:rFonts w:ascii="Arial" w:hAnsi="Arial" w:cs="Arial"/>
          <w:color w:val="282828"/>
          <w:szCs w:val="24"/>
        </w:rPr>
        <w:t xml:space="preserve">para </w:t>
      </w:r>
      <w:r w:rsidR="00512752" w:rsidRPr="00512752">
        <w:rPr>
          <w:rFonts w:ascii="Arial" w:hAnsi="Arial" w:cs="Arial"/>
          <w:color w:val="343434"/>
          <w:szCs w:val="24"/>
        </w:rPr>
        <w:t xml:space="preserve">o </w:t>
      </w:r>
      <w:r w:rsidR="00512752" w:rsidRPr="00512752">
        <w:rPr>
          <w:rFonts w:ascii="Arial" w:hAnsi="Arial" w:cs="Arial"/>
          <w:color w:val="313131"/>
          <w:szCs w:val="24"/>
        </w:rPr>
        <w:t xml:space="preserve">fim </w:t>
      </w:r>
      <w:r w:rsidR="00512752" w:rsidRPr="00512752">
        <w:rPr>
          <w:rFonts w:ascii="Arial" w:hAnsi="Arial" w:cs="Arial"/>
          <w:color w:val="262626"/>
          <w:szCs w:val="24"/>
        </w:rPr>
        <w:t xml:space="preserve">que </w:t>
      </w:r>
      <w:r w:rsidR="00512752" w:rsidRPr="00512752">
        <w:rPr>
          <w:rFonts w:ascii="Arial" w:hAnsi="Arial" w:cs="Arial"/>
          <w:color w:val="0F0F0F"/>
          <w:szCs w:val="24"/>
        </w:rPr>
        <w:t>especifica.</w:t>
      </w:r>
      <w:r>
        <w:rPr>
          <w:rFonts w:ascii="Arial" w:hAnsi="Arial" w:cs="Arial"/>
          <w:color w:val="0F0F0F"/>
          <w:szCs w:val="24"/>
        </w:rPr>
        <w:t>”</w:t>
      </w:r>
    </w:p>
    <w:p w14:paraId="53699947" w14:textId="77777777" w:rsidR="009C5B27" w:rsidRDefault="009C5B27" w:rsidP="009C5B27">
      <w:pPr>
        <w:pStyle w:val="Corpodetexto"/>
        <w:spacing w:line="320" w:lineRule="exact"/>
        <w:ind w:left="4820"/>
        <w:rPr>
          <w:rFonts w:ascii="Arial" w:hAnsi="Arial" w:cs="Arial"/>
          <w:b/>
          <w:bCs/>
        </w:rPr>
      </w:pPr>
    </w:p>
    <w:p w14:paraId="0A2801E1" w14:textId="77777777" w:rsidR="009C5B27" w:rsidRDefault="009C5B27" w:rsidP="009C5B27">
      <w:pPr>
        <w:pStyle w:val="Corpodetexto"/>
        <w:spacing w:line="320" w:lineRule="exact"/>
        <w:ind w:left="4820"/>
        <w:rPr>
          <w:rFonts w:ascii="Arial" w:hAnsi="Arial" w:cs="Arial"/>
          <w:b/>
          <w:bCs/>
        </w:rPr>
      </w:pPr>
    </w:p>
    <w:p w14:paraId="1C28B492" w14:textId="3BDCD986" w:rsidR="009C5B27" w:rsidRPr="007E3051" w:rsidRDefault="009C5B27" w:rsidP="009C5B27">
      <w:pPr>
        <w:pStyle w:val="Corpodetexto"/>
        <w:spacing w:line="320" w:lineRule="exact"/>
        <w:jc w:val="center"/>
        <w:rPr>
          <w:rFonts w:ascii="Arial" w:hAnsi="Arial" w:cs="Arial"/>
          <w:b/>
          <w:bCs/>
        </w:rPr>
      </w:pPr>
      <w:r w:rsidRPr="007E3051">
        <w:rPr>
          <w:rFonts w:ascii="Arial" w:hAnsi="Arial" w:cs="Arial"/>
          <w:b/>
          <w:bCs/>
        </w:rPr>
        <w:t>JUSTIFICATIVA</w:t>
      </w:r>
    </w:p>
    <w:p w14:paraId="0FF7354E" w14:textId="77777777" w:rsidR="009C5B27" w:rsidRDefault="009C5B27" w:rsidP="009C5B27">
      <w:pPr>
        <w:pStyle w:val="Corpodetexto"/>
        <w:spacing w:line="320" w:lineRule="exact"/>
        <w:ind w:left="4820"/>
        <w:rPr>
          <w:rFonts w:ascii="Arial" w:hAnsi="Arial" w:cs="Arial"/>
        </w:rPr>
      </w:pPr>
    </w:p>
    <w:p w14:paraId="19C4B693" w14:textId="77777777" w:rsidR="009C5B27" w:rsidRDefault="009C5B27" w:rsidP="009C5B27">
      <w:pPr>
        <w:spacing w:line="360" w:lineRule="auto"/>
        <w:ind w:firstLine="851"/>
        <w:jc w:val="both"/>
        <w:rPr>
          <w:rFonts w:ascii="Arial" w:hAnsi="Arial" w:cs="Arial"/>
        </w:rPr>
      </w:pPr>
      <w:r w:rsidRPr="00EE6069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Pr="00FD7AB2">
        <w:rPr>
          <w:rFonts w:ascii="Arial" w:hAnsi="Arial" w:cs="Arial"/>
        </w:rPr>
        <w:t xml:space="preserve">Projeto de </w:t>
      </w:r>
      <w:r>
        <w:rPr>
          <w:rFonts w:ascii="Arial" w:hAnsi="Arial" w:cs="Arial"/>
        </w:rPr>
        <w:t>Resolução 001/2024 objetiva suplementar no orçamento vigente o valor de R$ 9.000,00 (nove mil reais) da dotação orçamentária “A</w:t>
      </w:r>
      <w:r w:rsidRPr="007522B2">
        <w:rPr>
          <w:rFonts w:ascii="Arial" w:hAnsi="Arial" w:cs="Arial"/>
        </w:rPr>
        <w:t>ux</w:t>
      </w:r>
      <w:r>
        <w:rPr>
          <w:rFonts w:ascii="Arial" w:hAnsi="Arial" w:cs="Arial"/>
        </w:rPr>
        <w:t>í</w:t>
      </w:r>
      <w:r w:rsidRPr="007522B2">
        <w:rPr>
          <w:rFonts w:ascii="Arial" w:hAnsi="Arial" w:cs="Arial"/>
        </w:rPr>
        <w:t>lio-</w:t>
      </w:r>
      <w:r>
        <w:rPr>
          <w:rFonts w:ascii="Arial" w:hAnsi="Arial" w:cs="Arial"/>
        </w:rPr>
        <w:t>A</w:t>
      </w:r>
      <w:r w:rsidRPr="007522B2">
        <w:rPr>
          <w:rFonts w:ascii="Arial" w:hAnsi="Arial" w:cs="Arial"/>
        </w:rPr>
        <w:t>limenta</w:t>
      </w:r>
      <w:r>
        <w:rPr>
          <w:rFonts w:ascii="Arial" w:hAnsi="Arial" w:cs="Arial"/>
        </w:rPr>
        <w:t>çã</w:t>
      </w:r>
      <w:r w:rsidRPr="007522B2">
        <w:rPr>
          <w:rFonts w:ascii="Arial" w:hAnsi="Arial" w:cs="Arial"/>
        </w:rPr>
        <w:t>o</w:t>
      </w:r>
      <w:r>
        <w:rPr>
          <w:rFonts w:ascii="Arial" w:hAnsi="Arial" w:cs="Arial"/>
        </w:rPr>
        <w:t>” para a dotação “A</w:t>
      </w:r>
      <w:r w:rsidRPr="002D764D">
        <w:rPr>
          <w:rFonts w:ascii="Arial" w:hAnsi="Arial" w:cs="Arial"/>
        </w:rPr>
        <w:t xml:space="preserve">quisição de </w:t>
      </w:r>
      <w:r>
        <w:rPr>
          <w:rFonts w:ascii="Arial" w:hAnsi="Arial" w:cs="Arial"/>
        </w:rPr>
        <w:t>I</w:t>
      </w:r>
      <w:r w:rsidRPr="002D764D">
        <w:rPr>
          <w:rFonts w:ascii="Arial" w:hAnsi="Arial" w:cs="Arial"/>
        </w:rPr>
        <w:t>móveis</w:t>
      </w:r>
      <w:r>
        <w:rPr>
          <w:rFonts w:ascii="Arial" w:hAnsi="Arial" w:cs="Arial"/>
        </w:rPr>
        <w:t>”.</w:t>
      </w:r>
    </w:p>
    <w:p w14:paraId="2A9CD296" w14:textId="77777777" w:rsidR="009C5B27" w:rsidRDefault="009C5B27" w:rsidP="009C5B27">
      <w:pPr>
        <w:spacing w:line="360" w:lineRule="auto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Ocorre que o Executivo realizou a aprovação e validação do sistema contábil da dotação “auxílio-alimentação”, valor de R$ 9.000,00 (nove mil reais), porém o crédito não foi aprovado na Lei Orçamentária Anual, Lei nº 1.720/2023, tendo sido inclusive enviado ofício ao Executivo para correção no sistema contábil, tendo resposta negativa e indicando a elaboração de Resolução de Mesa para correção. </w:t>
      </w:r>
    </w:p>
    <w:p w14:paraId="5D478C46" w14:textId="77777777" w:rsidR="009C5B27" w:rsidRDefault="009C5B27" w:rsidP="009C5B27">
      <w:pPr>
        <w:spacing w:line="360" w:lineRule="auto"/>
        <w:ind w:firstLine="851"/>
        <w:jc w:val="both"/>
        <w:rPr>
          <w:rFonts w:ascii="Arial" w:hAnsi="Arial" w:cs="Arial"/>
          <w:spacing w:val="2"/>
        </w:rPr>
      </w:pPr>
      <w:r>
        <w:rPr>
          <w:rFonts w:ascii="Arial" w:hAnsi="Arial" w:cs="Arial"/>
        </w:rPr>
        <w:t xml:space="preserve">Logo, o objetivo da presente Resolução é realizar a adequação do sistema contábil à Lei nº </w:t>
      </w:r>
      <w:r w:rsidRPr="00512752">
        <w:rPr>
          <w:rFonts w:ascii="Arial" w:hAnsi="Arial" w:cs="Arial"/>
          <w:color w:val="111111"/>
          <w:spacing w:val="2"/>
        </w:rPr>
        <w:t>1.</w:t>
      </w:r>
      <w:r>
        <w:rPr>
          <w:rFonts w:ascii="Arial" w:hAnsi="Arial" w:cs="Arial"/>
          <w:color w:val="111111"/>
          <w:spacing w:val="2"/>
        </w:rPr>
        <w:t>720</w:t>
      </w:r>
      <w:r w:rsidRPr="00512752">
        <w:rPr>
          <w:rFonts w:ascii="Arial" w:hAnsi="Arial" w:cs="Arial"/>
          <w:color w:val="111111"/>
          <w:spacing w:val="2"/>
        </w:rPr>
        <w:t>/20</w:t>
      </w:r>
      <w:r>
        <w:rPr>
          <w:rFonts w:ascii="Arial" w:hAnsi="Arial" w:cs="Arial"/>
          <w:color w:val="111111"/>
          <w:spacing w:val="2"/>
        </w:rPr>
        <w:t>23</w:t>
      </w:r>
      <w:r w:rsidRPr="00512752">
        <w:rPr>
          <w:rFonts w:ascii="Arial" w:hAnsi="Arial" w:cs="Arial"/>
          <w:spacing w:val="2"/>
        </w:rPr>
        <w:t>,</w:t>
      </w:r>
      <w:r w:rsidRPr="00512752">
        <w:rPr>
          <w:rFonts w:ascii="Arial" w:hAnsi="Arial" w:cs="Arial"/>
          <w:spacing w:val="-12"/>
        </w:rPr>
        <w:t xml:space="preserve"> </w:t>
      </w:r>
      <w:r w:rsidRPr="00512752">
        <w:rPr>
          <w:rFonts w:ascii="Arial" w:hAnsi="Arial" w:cs="Arial"/>
          <w:color w:val="131313"/>
        </w:rPr>
        <w:t>de</w:t>
      </w:r>
      <w:r w:rsidRPr="00512752">
        <w:rPr>
          <w:rFonts w:ascii="Arial" w:hAnsi="Arial" w:cs="Arial"/>
          <w:color w:val="131313"/>
          <w:spacing w:val="-15"/>
        </w:rPr>
        <w:t xml:space="preserve"> </w:t>
      </w:r>
      <w:r>
        <w:rPr>
          <w:rFonts w:ascii="Arial" w:hAnsi="Arial" w:cs="Arial"/>
          <w:color w:val="131313"/>
          <w:spacing w:val="-15"/>
        </w:rPr>
        <w:t>22</w:t>
      </w:r>
      <w:r w:rsidRPr="00512752">
        <w:rPr>
          <w:rFonts w:ascii="Arial" w:hAnsi="Arial" w:cs="Arial"/>
          <w:color w:val="1C1C1C"/>
          <w:spacing w:val="-13"/>
        </w:rPr>
        <w:t xml:space="preserve"> </w:t>
      </w:r>
      <w:r w:rsidRPr="00512752">
        <w:rPr>
          <w:rFonts w:ascii="Arial" w:hAnsi="Arial" w:cs="Arial"/>
          <w:color w:val="111111"/>
        </w:rPr>
        <w:t>de</w:t>
      </w:r>
      <w:r w:rsidRPr="00512752">
        <w:rPr>
          <w:rFonts w:ascii="Arial" w:hAnsi="Arial" w:cs="Arial"/>
          <w:color w:val="111111"/>
          <w:spacing w:val="-16"/>
        </w:rPr>
        <w:t xml:space="preserve"> </w:t>
      </w:r>
      <w:r>
        <w:rPr>
          <w:rFonts w:ascii="Arial" w:hAnsi="Arial" w:cs="Arial"/>
          <w:color w:val="111111"/>
          <w:spacing w:val="-16"/>
        </w:rPr>
        <w:t>dezembro</w:t>
      </w:r>
      <w:r w:rsidRPr="00512752">
        <w:rPr>
          <w:rFonts w:ascii="Arial" w:hAnsi="Arial" w:cs="Arial"/>
          <w:spacing w:val="-13"/>
        </w:rPr>
        <w:t xml:space="preserve"> </w:t>
      </w:r>
      <w:r w:rsidRPr="00512752">
        <w:rPr>
          <w:rFonts w:ascii="Arial" w:hAnsi="Arial" w:cs="Arial"/>
          <w:color w:val="161616"/>
        </w:rPr>
        <w:t>de</w:t>
      </w:r>
      <w:r w:rsidRPr="00512752">
        <w:rPr>
          <w:rFonts w:ascii="Arial" w:hAnsi="Arial" w:cs="Arial"/>
          <w:color w:val="161616"/>
          <w:spacing w:val="-19"/>
        </w:rPr>
        <w:t xml:space="preserve"> </w:t>
      </w:r>
      <w:r w:rsidRPr="00512752">
        <w:rPr>
          <w:rFonts w:ascii="Arial" w:hAnsi="Arial" w:cs="Arial"/>
          <w:spacing w:val="2"/>
        </w:rPr>
        <w:t>20</w:t>
      </w:r>
      <w:r>
        <w:rPr>
          <w:rFonts w:ascii="Arial" w:hAnsi="Arial" w:cs="Arial"/>
          <w:spacing w:val="2"/>
        </w:rPr>
        <w:t>23, reduzindo o crédito do auxílio-alimentação e suplementando na aquisição de imóveis, para que no sistema conste conforme o aprovado em Lei.</w:t>
      </w:r>
    </w:p>
    <w:p w14:paraId="1CDD33B9" w14:textId="77777777" w:rsidR="009C5B27" w:rsidRPr="005D48E7" w:rsidRDefault="009C5B27" w:rsidP="009C5B27">
      <w:pPr>
        <w:spacing w:line="360" w:lineRule="auto"/>
        <w:ind w:firstLine="851"/>
        <w:jc w:val="both"/>
        <w:rPr>
          <w:rFonts w:ascii="Arial" w:hAnsi="Arial" w:cs="Arial"/>
          <w:spacing w:val="2"/>
        </w:rPr>
      </w:pPr>
      <w:r>
        <w:rPr>
          <w:rFonts w:ascii="Arial" w:hAnsi="Arial" w:cs="Arial"/>
          <w:spacing w:val="2"/>
        </w:rPr>
        <w:t xml:space="preserve">A Resolução de Mesa é o meio indicado para realizar a correção necessária, já que trata da organização da Câmara de Vereadores, conforme art.34, inciso I da Resolução n° 007/2021, </w:t>
      </w:r>
      <w:r>
        <w:rPr>
          <w:rFonts w:ascii="Arial" w:hAnsi="Arial" w:cs="Arial"/>
        </w:rPr>
        <w:t>R</w:t>
      </w:r>
      <w:r w:rsidRPr="001A3934">
        <w:rPr>
          <w:rFonts w:ascii="Arial" w:hAnsi="Arial" w:cs="Arial"/>
        </w:rPr>
        <w:t>egimento interno</w:t>
      </w:r>
      <w:r>
        <w:rPr>
          <w:rFonts w:ascii="Arial" w:hAnsi="Arial" w:cs="Arial"/>
        </w:rPr>
        <w:t xml:space="preserve">, assim destinada a </w:t>
      </w:r>
      <w:r w:rsidRPr="001A3934">
        <w:rPr>
          <w:rFonts w:ascii="Arial" w:hAnsi="Arial" w:cs="Arial"/>
        </w:rPr>
        <w:t>regula</w:t>
      </w:r>
      <w:r>
        <w:rPr>
          <w:rFonts w:ascii="Arial" w:hAnsi="Arial" w:cs="Arial"/>
        </w:rPr>
        <w:t xml:space="preserve">r os trabalhos </w:t>
      </w:r>
      <w:r w:rsidRPr="001A3934">
        <w:rPr>
          <w:rFonts w:ascii="Arial" w:hAnsi="Arial" w:cs="Arial"/>
        </w:rPr>
        <w:t>da Câmara</w:t>
      </w:r>
      <w:r>
        <w:rPr>
          <w:rFonts w:ascii="Arial" w:hAnsi="Arial" w:cs="Arial"/>
        </w:rPr>
        <w:t xml:space="preserve">, </w:t>
      </w:r>
      <w:r w:rsidRPr="001A3934">
        <w:rPr>
          <w:rFonts w:ascii="Arial" w:hAnsi="Arial" w:cs="Arial"/>
        </w:rPr>
        <w:t xml:space="preserve">sendo competência </w:t>
      </w:r>
      <w:r>
        <w:rPr>
          <w:rFonts w:ascii="Arial" w:hAnsi="Arial" w:cs="Arial"/>
        </w:rPr>
        <w:t>exclusiva</w:t>
      </w:r>
      <w:r w:rsidRPr="001A3934">
        <w:rPr>
          <w:rFonts w:ascii="Arial" w:hAnsi="Arial" w:cs="Arial"/>
        </w:rPr>
        <w:t xml:space="preserve"> da Câmara</w:t>
      </w:r>
      <w:r>
        <w:rPr>
          <w:rFonts w:ascii="Arial" w:hAnsi="Arial" w:cs="Arial"/>
        </w:rPr>
        <w:t xml:space="preserve"> dispor sobre a sua organização orçamentária.</w:t>
      </w:r>
    </w:p>
    <w:p w14:paraId="6D15EEF6" w14:textId="77777777" w:rsidR="009C5B27" w:rsidRDefault="009C5B27" w:rsidP="009C5B27">
      <w:pPr>
        <w:spacing w:after="120" w:line="360" w:lineRule="auto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E ainda de acordo com o artigo 37, inciso XIII, do Regimento Interno, compete à Mesa “Propor a abertura de créditos adicionais ou suplementares dentro do exercício, em relação às dotações do Legislativo”.</w:t>
      </w:r>
    </w:p>
    <w:p w14:paraId="7D7D3A64" w14:textId="77777777" w:rsidR="009C5B27" w:rsidRDefault="009C5B27" w:rsidP="009C5B27">
      <w:pPr>
        <w:spacing w:after="120" w:line="360" w:lineRule="auto"/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Por isso, encaminha-se aos Nobres colegas a presente Resolução, a fim de adequarmos e alinharmos o sistema contábil à Lei nº 1.720/2024.</w:t>
      </w:r>
    </w:p>
    <w:p w14:paraId="7837A222" w14:textId="77777777" w:rsidR="00E74E4D" w:rsidRPr="00512752" w:rsidRDefault="00E74E4D" w:rsidP="00E74E4D">
      <w:pPr>
        <w:widowControl w:val="0"/>
        <w:autoSpaceDE w:val="0"/>
        <w:autoSpaceDN w:val="0"/>
        <w:rPr>
          <w:rFonts w:ascii="Arial" w:hAnsi="Arial" w:cs="Arial"/>
          <w:sz w:val="22"/>
          <w:szCs w:val="22"/>
          <w:lang w:val="pt-PT" w:eastAsia="pt-PT" w:bidi="pt-PT"/>
        </w:rPr>
      </w:pPr>
    </w:p>
    <w:p w14:paraId="0953E3CC" w14:textId="77777777" w:rsidR="00E74E4D" w:rsidRPr="00512752" w:rsidRDefault="00E74E4D" w:rsidP="00E74E4D">
      <w:pPr>
        <w:widowControl w:val="0"/>
        <w:autoSpaceDE w:val="0"/>
        <w:autoSpaceDN w:val="0"/>
        <w:rPr>
          <w:rFonts w:ascii="Arial" w:hAnsi="Arial" w:cs="Arial"/>
          <w:sz w:val="22"/>
          <w:szCs w:val="22"/>
          <w:lang w:val="pt-PT" w:eastAsia="pt-PT" w:bidi="pt-PT"/>
        </w:rPr>
      </w:pPr>
    </w:p>
    <w:p w14:paraId="7256BCE2" w14:textId="77777777" w:rsidR="00E74E4D" w:rsidRPr="00512752" w:rsidRDefault="00E74E4D" w:rsidP="00512752">
      <w:pPr>
        <w:widowControl w:val="0"/>
        <w:autoSpaceDE w:val="0"/>
        <w:autoSpaceDN w:val="0"/>
        <w:spacing w:before="225" w:line="320" w:lineRule="exact"/>
        <w:ind w:firstLine="851"/>
        <w:jc w:val="both"/>
        <w:rPr>
          <w:rFonts w:ascii="Arial" w:hAnsi="Arial" w:cs="Arial"/>
          <w:szCs w:val="24"/>
          <w:lang w:val="pt-PT" w:eastAsia="pt-PT" w:bidi="pt-PT"/>
        </w:rPr>
      </w:pPr>
      <w:r w:rsidRPr="00512752">
        <w:rPr>
          <w:rFonts w:ascii="Arial" w:hAnsi="Arial" w:cs="Arial"/>
          <w:color w:val="0F0F0F"/>
          <w:szCs w:val="24"/>
          <w:lang w:val="pt-PT" w:eastAsia="pt-PT" w:bidi="pt-PT"/>
        </w:rPr>
        <w:t>A</w:t>
      </w:r>
      <w:r w:rsidRPr="00512752">
        <w:rPr>
          <w:rFonts w:ascii="Arial" w:hAnsi="Arial" w:cs="Arial"/>
          <w:color w:val="0F0F0F"/>
          <w:spacing w:val="-9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b/>
          <w:szCs w:val="24"/>
          <w:lang w:val="pt-PT" w:eastAsia="pt-PT" w:bidi="pt-PT"/>
        </w:rPr>
        <w:t>MESA</w:t>
      </w:r>
      <w:r w:rsidRPr="00512752">
        <w:rPr>
          <w:rFonts w:ascii="Arial" w:hAnsi="Arial" w:cs="Arial"/>
          <w:b/>
          <w:spacing w:val="2"/>
          <w:szCs w:val="24"/>
          <w:lang w:val="pt-PT" w:eastAsia="pt-PT" w:bidi="pt-PT"/>
        </w:rPr>
        <w:t xml:space="preserve"> </w:t>
      </w:r>
      <w:r w:rsidR="007613E4" w:rsidRPr="00512752">
        <w:rPr>
          <w:rFonts w:ascii="Arial" w:hAnsi="Arial" w:cs="Arial"/>
          <w:b/>
          <w:spacing w:val="2"/>
          <w:szCs w:val="24"/>
          <w:lang w:val="pt-PT" w:eastAsia="pt-PT" w:bidi="pt-PT"/>
        </w:rPr>
        <w:t>DIRETORA</w:t>
      </w:r>
      <w:r w:rsidRPr="00512752">
        <w:rPr>
          <w:rFonts w:ascii="Arial" w:hAnsi="Arial" w:cs="Arial"/>
          <w:szCs w:val="24"/>
          <w:lang w:val="pt-PT" w:eastAsia="pt-PT" w:bidi="pt-PT"/>
        </w:rPr>
        <w:t>,</w:t>
      </w:r>
      <w:r w:rsidRPr="00512752">
        <w:rPr>
          <w:rFonts w:ascii="Arial" w:hAnsi="Arial" w:cs="Arial"/>
          <w:spacing w:val="-3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color w:val="181818"/>
          <w:szCs w:val="24"/>
          <w:lang w:val="pt-PT" w:eastAsia="pt-PT" w:bidi="pt-PT"/>
        </w:rPr>
        <w:t>no</w:t>
      </w:r>
      <w:r w:rsidRPr="00512752">
        <w:rPr>
          <w:rFonts w:ascii="Arial" w:hAnsi="Arial" w:cs="Arial"/>
          <w:color w:val="181818"/>
          <w:spacing w:val="-9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color w:val="1C1C1C"/>
          <w:szCs w:val="24"/>
          <w:lang w:val="pt-PT" w:eastAsia="pt-PT" w:bidi="pt-PT"/>
        </w:rPr>
        <w:t>uso</w:t>
      </w:r>
      <w:r w:rsidRPr="00512752">
        <w:rPr>
          <w:rFonts w:ascii="Arial" w:hAnsi="Arial" w:cs="Arial"/>
          <w:color w:val="1C1C1C"/>
          <w:spacing w:val="-15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color w:val="0F0F0F"/>
          <w:szCs w:val="24"/>
          <w:lang w:val="pt-PT" w:eastAsia="pt-PT" w:bidi="pt-PT"/>
        </w:rPr>
        <w:t>das</w:t>
      </w:r>
      <w:r w:rsidRPr="00512752">
        <w:rPr>
          <w:rFonts w:ascii="Arial" w:hAnsi="Arial" w:cs="Arial"/>
          <w:color w:val="0F0F0F"/>
          <w:spacing w:val="-17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szCs w:val="24"/>
          <w:lang w:val="pt-PT" w:eastAsia="pt-PT" w:bidi="pt-PT"/>
        </w:rPr>
        <w:t>atribuições</w:t>
      </w:r>
      <w:r w:rsidRPr="00512752">
        <w:rPr>
          <w:rFonts w:ascii="Arial" w:hAnsi="Arial" w:cs="Arial"/>
          <w:spacing w:val="-16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color w:val="0A0A0A"/>
          <w:szCs w:val="24"/>
          <w:lang w:val="pt-PT" w:eastAsia="pt-PT" w:bidi="pt-PT"/>
        </w:rPr>
        <w:t xml:space="preserve">que </w:t>
      </w:r>
      <w:r w:rsidRPr="00512752">
        <w:rPr>
          <w:rFonts w:ascii="Arial" w:hAnsi="Arial" w:cs="Arial"/>
          <w:color w:val="1F1F1F"/>
          <w:szCs w:val="24"/>
          <w:lang w:val="pt-PT" w:eastAsia="pt-PT" w:bidi="pt-PT"/>
        </w:rPr>
        <w:t>lhe</w:t>
      </w:r>
      <w:r w:rsidRPr="00512752">
        <w:rPr>
          <w:rFonts w:ascii="Arial" w:hAnsi="Arial" w:cs="Arial"/>
          <w:color w:val="1F1F1F"/>
          <w:spacing w:val="-23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color w:val="0F0F0F"/>
          <w:szCs w:val="24"/>
          <w:lang w:val="pt-PT" w:eastAsia="pt-PT" w:bidi="pt-PT"/>
        </w:rPr>
        <w:t>são</w:t>
      </w:r>
      <w:r w:rsidRPr="00512752">
        <w:rPr>
          <w:rFonts w:ascii="Arial" w:hAnsi="Arial" w:cs="Arial"/>
          <w:color w:val="0F0F0F"/>
          <w:spacing w:val="-22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szCs w:val="24"/>
          <w:lang w:val="pt-PT" w:eastAsia="pt-PT" w:bidi="pt-PT"/>
        </w:rPr>
        <w:t>conferidas</w:t>
      </w:r>
      <w:r w:rsidRPr="00512752">
        <w:rPr>
          <w:rFonts w:ascii="Arial" w:hAnsi="Arial" w:cs="Arial"/>
          <w:spacing w:val="-11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color w:val="0C0C0C"/>
          <w:szCs w:val="24"/>
          <w:lang w:val="pt-PT" w:eastAsia="pt-PT" w:bidi="pt-PT"/>
        </w:rPr>
        <w:t>pelo</w:t>
      </w:r>
      <w:r w:rsidRPr="00512752">
        <w:rPr>
          <w:rFonts w:ascii="Arial" w:hAnsi="Arial" w:cs="Arial"/>
          <w:color w:val="0C0C0C"/>
          <w:spacing w:val="-24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szCs w:val="24"/>
          <w:lang w:val="pt-PT" w:eastAsia="pt-PT" w:bidi="pt-PT"/>
        </w:rPr>
        <w:t>artigo nº 34,</w:t>
      </w:r>
      <w:r w:rsidRPr="00512752">
        <w:rPr>
          <w:rFonts w:ascii="Arial" w:hAnsi="Arial" w:cs="Arial"/>
          <w:spacing w:val="-24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color w:val="0E0E0E"/>
          <w:szCs w:val="24"/>
          <w:lang w:val="pt-PT" w:eastAsia="pt-PT" w:bidi="pt-PT"/>
        </w:rPr>
        <w:t>do</w:t>
      </w:r>
      <w:r w:rsidRPr="00512752">
        <w:rPr>
          <w:rFonts w:ascii="Arial" w:hAnsi="Arial" w:cs="Arial"/>
          <w:color w:val="0E0E0E"/>
          <w:spacing w:val="-20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szCs w:val="24"/>
          <w:lang w:val="pt-PT" w:eastAsia="pt-PT" w:bidi="pt-PT"/>
        </w:rPr>
        <w:t>Regimento</w:t>
      </w:r>
      <w:r w:rsidRPr="00512752">
        <w:rPr>
          <w:rFonts w:ascii="Arial" w:hAnsi="Arial" w:cs="Arial"/>
          <w:spacing w:val="-7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szCs w:val="24"/>
          <w:lang w:val="pt-PT" w:eastAsia="pt-PT" w:bidi="pt-PT"/>
        </w:rPr>
        <w:t>Interno</w:t>
      </w:r>
      <w:r w:rsidRPr="00512752">
        <w:rPr>
          <w:rFonts w:ascii="Arial" w:hAnsi="Arial" w:cs="Arial"/>
          <w:spacing w:val="-16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szCs w:val="24"/>
          <w:lang w:val="pt-PT" w:eastAsia="pt-PT" w:bidi="pt-PT"/>
        </w:rPr>
        <w:t>da</w:t>
      </w:r>
      <w:r w:rsidRPr="00512752">
        <w:rPr>
          <w:rFonts w:ascii="Arial" w:hAnsi="Arial" w:cs="Arial"/>
          <w:spacing w:val="-27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szCs w:val="24"/>
          <w:lang w:val="pt-PT" w:eastAsia="pt-PT" w:bidi="pt-PT"/>
        </w:rPr>
        <w:t>Câmara</w:t>
      </w:r>
      <w:r w:rsidR="003D5483" w:rsidRPr="00512752">
        <w:rPr>
          <w:rFonts w:ascii="Arial" w:hAnsi="Arial" w:cs="Arial"/>
          <w:szCs w:val="24"/>
          <w:lang w:val="pt-PT" w:eastAsia="pt-PT" w:bidi="pt-PT"/>
        </w:rPr>
        <w:t xml:space="preserve"> Municipal de Vereadores de Araricá</w:t>
      </w:r>
      <w:r w:rsidRPr="00512752">
        <w:rPr>
          <w:rFonts w:ascii="Arial" w:hAnsi="Arial" w:cs="Arial"/>
          <w:color w:val="1A1A1A"/>
          <w:spacing w:val="2"/>
          <w:szCs w:val="24"/>
          <w:lang w:val="pt-PT" w:eastAsia="pt-PT" w:bidi="pt-PT"/>
        </w:rPr>
        <w:t>.</w:t>
      </w:r>
    </w:p>
    <w:p w14:paraId="049917A7" w14:textId="77777777" w:rsidR="00E74E4D" w:rsidRPr="00512752" w:rsidRDefault="00E74E4D" w:rsidP="00E74E4D">
      <w:pPr>
        <w:widowControl w:val="0"/>
        <w:autoSpaceDE w:val="0"/>
        <w:autoSpaceDN w:val="0"/>
        <w:spacing w:before="1"/>
        <w:rPr>
          <w:rFonts w:ascii="Arial" w:hAnsi="Arial" w:cs="Arial"/>
          <w:sz w:val="22"/>
          <w:szCs w:val="22"/>
          <w:lang w:val="pt-PT" w:eastAsia="pt-PT" w:bidi="pt-PT"/>
        </w:rPr>
      </w:pPr>
    </w:p>
    <w:p w14:paraId="002D045D" w14:textId="77777777" w:rsidR="00E74E4D" w:rsidRPr="00512752" w:rsidRDefault="00E74E4D" w:rsidP="00E74E4D">
      <w:pPr>
        <w:widowControl w:val="0"/>
        <w:tabs>
          <w:tab w:val="left" w:pos="8504"/>
        </w:tabs>
        <w:autoSpaceDE w:val="0"/>
        <w:autoSpaceDN w:val="0"/>
        <w:spacing w:before="1"/>
        <w:rPr>
          <w:rFonts w:ascii="Arial" w:hAnsi="Arial" w:cs="Arial"/>
          <w:sz w:val="22"/>
          <w:szCs w:val="22"/>
          <w:lang w:val="pt-PT" w:eastAsia="pt-PT" w:bidi="pt-PT"/>
        </w:rPr>
      </w:pPr>
    </w:p>
    <w:p w14:paraId="5A0D1B15" w14:textId="77777777" w:rsidR="00E74E4D" w:rsidRPr="00512752" w:rsidRDefault="00E74E4D" w:rsidP="00512752">
      <w:pPr>
        <w:widowControl w:val="0"/>
        <w:tabs>
          <w:tab w:val="left" w:pos="7797"/>
        </w:tabs>
        <w:autoSpaceDE w:val="0"/>
        <w:autoSpaceDN w:val="0"/>
        <w:spacing w:before="1" w:line="320" w:lineRule="exact"/>
        <w:jc w:val="center"/>
        <w:rPr>
          <w:rFonts w:ascii="Arial" w:hAnsi="Arial" w:cs="Arial"/>
          <w:b/>
          <w:sz w:val="22"/>
          <w:szCs w:val="22"/>
          <w:lang w:val="pt-PT" w:eastAsia="pt-PT" w:bidi="pt-PT"/>
        </w:rPr>
      </w:pPr>
      <w:r w:rsidRPr="00512752">
        <w:rPr>
          <w:rFonts w:ascii="Arial" w:hAnsi="Arial" w:cs="Arial"/>
          <w:b/>
          <w:color w:val="262626"/>
          <w:w w:val="105"/>
          <w:sz w:val="22"/>
          <w:szCs w:val="22"/>
          <w:u w:val="single" w:color="383838"/>
          <w:lang w:val="pt-PT" w:eastAsia="pt-PT" w:bidi="pt-PT"/>
        </w:rPr>
        <w:t xml:space="preserve">R </w:t>
      </w:r>
      <w:r w:rsidRPr="00512752">
        <w:rPr>
          <w:rFonts w:ascii="Arial" w:hAnsi="Arial" w:cs="Arial"/>
          <w:b/>
          <w:color w:val="3B3B3B"/>
          <w:w w:val="105"/>
          <w:sz w:val="22"/>
          <w:szCs w:val="22"/>
          <w:u w:val="single" w:color="383838"/>
          <w:lang w:val="pt-PT" w:eastAsia="pt-PT" w:bidi="pt-PT"/>
        </w:rPr>
        <w:t xml:space="preserve">E </w:t>
      </w:r>
      <w:r w:rsidRPr="00512752">
        <w:rPr>
          <w:rFonts w:ascii="Arial" w:hAnsi="Arial" w:cs="Arial"/>
          <w:b/>
          <w:color w:val="0E0E0E"/>
          <w:w w:val="105"/>
          <w:sz w:val="22"/>
          <w:szCs w:val="22"/>
          <w:u w:val="single" w:color="383838"/>
          <w:lang w:val="pt-PT" w:eastAsia="pt-PT" w:bidi="pt-PT"/>
        </w:rPr>
        <w:t xml:space="preserve">S </w:t>
      </w:r>
      <w:r w:rsidRPr="00512752">
        <w:rPr>
          <w:rFonts w:ascii="Arial" w:hAnsi="Arial" w:cs="Arial"/>
          <w:b/>
          <w:color w:val="3D3D3D"/>
          <w:w w:val="105"/>
          <w:sz w:val="22"/>
          <w:szCs w:val="22"/>
          <w:u w:val="single" w:color="383838"/>
          <w:lang w:val="pt-PT" w:eastAsia="pt-PT" w:bidi="pt-PT"/>
        </w:rPr>
        <w:t xml:space="preserve">O </w:t>
      </w:r>
      <w:r w:rsidRPr="00512752">
        <w:rPr>
          <w:rFonts w:ascii="Arial" w:hAnsi="Arial" w:cs="Arial"/>
          <w:b/>
          <w:color w:val="232323"/>
          <w:w w:val="105"/>
          <w:sz w:val="22"/>
          <w:szCs w:val="22"/>
          <w:u w:val="single" w:color="383838"/>
          <w:lang w:val="pt-PT" w:eastAsia="pt-PT" w:bidi="pt-PT"/>
        </w:rPr>
        <w:t xml:space="preserve">L </w:t>
      </w:r>
      <w:r w:rsidRPr="00512752">
        <w:rPr>
          <w:rFonts w:ascii="Arial" w:hAnsi="Arial" w:cs="Arial"/>
          <w:b/>
          <w:color w:val="2D2D2D"/>
          <w:w w:val="105"/>
          <w:sz w:val="22"/>
          <w:szCs w:val="22"/>
          <w:u w:val="single" w:color="383838"/>
          <w:lang w:val="pt-PT" w:eastAsia="pt-PT" w:bidi="pt-PT"/>
        </w:rPr>
        <w:t xml:space="preserve">V </w:t>
      </w:r>
      <w:r w:rsidRPr="00512752">
        <w:rPr>
          <w:rFonts w:ascii="Arial" w:hAnsi="Arial" w:cs="Arial"/>
          <w:b/>
          <w:color w:val="1A1A1A"/>
          <w:w w:val="105"/>
          <w:sz w:val="22"/>
          <w:szCs w:val="22"/>
          <w:u w:val="single" w:color="383838"/>
          <w:lang w:val="pt-PT" w:eastAsia="pt-PT" w:bidi="pt-PT"/>
        </w:rPr>
        <w:t>E:</w:t>
      </w:r>
    </w:p>
    <w:p w14:paraId="43D4D06B" w14:textId="77777777" w:rsidR="00E74E4D" w:rsidRPr="00512752" w:rsidRDefault="00E74E4D" w:rsidP="00512752">
      <w:pPr>
        <w:widowControl w:val="0"/>
        <w:tabs>
          <w:tab w:val="left" w:pos="7797"/>
        </w:tabs>
        <w:autoSpaceDE w:val="0"/>
        <w:autoSpaceDN w:val="0"/>
        <w:spacing w:before="9" w:line="320" w:lineRule="exact"/>
        <w:rPr>
          <w:rFonts w:ascii="Arial" w:hAnsi="Arial" w:cs="Arial"/>
          <w:sz w:val="22"/>
          <w:szCs w:val="22"/>
          <w:lang w:val="pt-PT" w:eastAsia="pt-PT" w:bidi="pt-PT"/>
        </w:rPr>
      </w:pPr>
    </w:p>
    <w:p w14:paraId="564C6E4A" w14:textId="77777777" w:rsidR="00512752" w:rsidRPr="00512752" w:rsidRDefault="00512752" w:rsidP="00512752">
      <w:pPr>
        <w:pStyle w:val="Corpodetexto"/>
        <w:tabs>
          <w:tab w:val="left" w:pos="7797"/>
        </w:tabs>
        <w:spacing w:line="320" w:lineRule="exact"/>
        <w:ind w:firstLine="709"/>
        <w:jc w:val="both"/>
        <w:rPr>
          <w:rFonts w:ascii="Arial" w:hAnsi="Arial" w:cs="Arial"/>
          <w:szCs w:val="24"/>
        </w:rPr>
      </w:pPr>
      <w:r w:rsidRPr="00512752">
        <w:rPr>
          <w:rFonts w:ascii="Arial" w:hAnsi="Arial" w:cs="Arial"/>
          <w:b/>
          <w:szCs w:val="24"/>
        </w:rPr>
        <w:t xml:space="preserve">Art. </w:t>
      </w:r>
      <w:r w:rsidRPr="00512752">
        <w:rPr>
          <w:rFonts w:ascii="Arial" w:hAnsi="Arial" w:cs="Arial"/>
          <w:b/>
          <w:color w:val="1F1F1F"/>
          <w:szCs w:val="24"/>
        </w:rPr>
        <w:t>1º -</w:t>
      </w:r>
      <w:r w:rsidRPr="00512752">
        <w:rPr>
          <w:rFonts w:ascii="Arial" w:hAnsi="Arial" w:cs="Arial"/>
          <w:color w:val="1F1F1F"/>
          <w:szCs w:val="24"/>
        </w:rPr>
        <w:t xml:space="preserve"> </w:t>
      </w:r>
      <w:r w:rsidRPr="00512752">
        <w:rPr>
          <w:rFonts w:ascii="Arial" w:hAnsi="Arial" w:cs="Arial"/>
          <w:color w:val="1A1A1A"/>
          <w:szCs w:val="24"/>
        </w:rPr>
        <w:t xml:space="preserve">É </w:t>
      </w:r>
      <w:r w:rsidRPr="00512752">
        <w:rPr>
          <w:rFonts w:ascii="Arial" w:hAnsi="Arial" w:cs="Arial"/>
          <w:color w:val="0E0E0E"/>
          <w:szCs w:val="24"/>
        </w:rPr>
        <w:t xml:space="preserve">aberto </w:t>
      </w:r>
      <w:r w:rsidRPr="00512752">
        <w:rPr>
          <w:rFonts w:ascii="Arial" w:hAnsi="Arial" w:cs="Arial"/>
          <w:color w:val="262626"/>
          <w:szCs w:val="24"/>
        </w:rPr>
        <w:t xml:space="preserve">o </w:t>
      </w:r>
      <w:r w:rsidRPr="00512752">
        <w:rPr>
          <w:rFonts w:ascii="Arial" w:hAnsi="Arial" w:cs="Arial"/>
          <w:szCs w:val="24"/>
        </w:rPr>
        <w:t xml:space="preserve">Crédito Suplementar </w:t>
      </w:r>
      <w:r w:rsidRPr="00512752">
        <w:rPr>
          <w:rFonts w:ascii="Arial" w:hAnsi="Arial" w:cs="Arial"/>
          <w:color w:val="1A1A1A"/>
          <w:szCs w:val="24"/>
        </w:rPr>
        <w:t xml:space="preserve">junto ao </w:t>
      </w:r>
      <w:r w:rsidRPr="00512752">
        <w:rPr>
          <w:rFonts w:ascii="Arial" w:hAnsi="Arial" w:cs="Arial"/>
          <w:color w:val="0F0F0F"/>
          <w:szCs w:val="24"/>
        </w:rPr>
        <w:t xml:space="preserve">orçamento </w:t>
      </w:r>
      <w:r w:rsidRPr="00512752">
        <w:rPr>
          <w:rFonts w:ascii="Arial" w:hAnsi="Arial" w:cs="Arial"/>
          <w:szCs w:val="24"/>
        </w:rPr>
        <w:t xml:space="preserve">vigente, com </w:t>
      </w:r>
      <w:r w:rsidRPr="00512752">
        <w:rPr>
          <w:rFonts w:ascii="Arial" w:hAnsi="Arial" w:cs="Arial"/>
          <w:color w:val="0F0F0F"/>
          <w:szCs w:val="24"/>
        </w:rPr>
        <w:t>fulcro</w:t>
      </w:r>
      <w:r w:rsidRPr="00512752">
        <w:rPr>
          <w:rFonts w:ascii="Arial" w:hAnsi="Arial" w:cs="Arial"/>
          <w:color w:val="0F0F0F"/>
          <w:spacing w:val="-37"/>
          <w:szCs w:val="24"/>
        </w:rPr>
        <w:t xml:space="preserve"> </w:t>
      </w:r>
      <w:r w:rsidRPr="00512752">
        <w:rPr>
          <w:rFonts w:ascii="Arial" w:hAnsi="Arial" w:cs="Arial"/>
          <w:color w:val="151515"/>
          <w:szCs w:val="24"/>
        </w:rPr>
        <w:t xml:space="preserve">no </w:t>
      </w:r>
      <w:r w:rsidRPr="00512752">
        <w:rPr>
          <w:rFonts w:ascii="Arial" w:hAnsi="Arial" w:cs="Arial"/>
          <w:color w:val="0E0E0E"/>
          <w:szCs w:val="24"/>
        </w:rPr>
        <w:t>Inciso</w:t>
      </w:r>
      <w:r w:rsidRPr="00512752">
        <w:rPr>
          <w:rFonts w:ascii="Arial" w:hAnsi="Arial" w:cs="Arial"/>
          <w:color w:val="0E0E0E"/>
          <w:spacing w:val="-14"/>
          <w:szCs w:val="24"/>
        </w:rPr>
        <w:t xml:space="preserve"> </w:t>
      </w:r>
      <w:r w:rsidR="00C3176C">
        <w:rPr>
          <w:rFonts w:ascii="Arial" w:hAnsi="Arial" w:cs="Arial"/>
          <w:color w:val="0E0E0E"/>
          <w:spacing w:val="-14"/>
          <w:szCs w:val="24"/>
        </w:rPr>
        <w:t>I</w:t>
      </w:r>
      <w:r w:rsidRPr="00512752">
        <w:rPr>
          <w:rFonts w:ascii="Arial" w:hAnsi="Arial" w:cs="Arial"/>
          <w:color w:val="232323"/>
          <w:szCs w:val="24"/>
        </w:rPr>
        <w:t>II</w:t>
      </w:r>
      <w:r w:rsidRPr="00512752">
        <w:rPr>
          <w:rFonts w:ascii="Arial" w:hAnsi="Arial" w:cs="Arial"/>
          <w:color w:val="232323"/>
          <w:spacing w:val="-11"/>
          <w:szCs w:val="24"/>
        </w:rPr>
        <w:t xml:space="preserve"> </w:t>
      </w:r>
      <w:r w:rsidRPr="00512752">
        <w:rPr>
          <w:rFonts w:ascii="Arial" w:hAnsi="Arial" w:cs="Arial"/>
          <w:color w:val="2D2D2D"/>
          <w:szCs w:val="24"/>
        </w:rPr>
        <w:t>do</w:t>
      </w:r>
      <w:r w:rsidRPr="00512752">
        <w:rPr>
          <w:rFonts w:ascii="Arial" w:hAnsi="Arial" w:cs="Arial"/>
          <w:color w:val="2D2D2D"/>
          <w:spacing w:val="-21"/>
          <w:szCs w:val="24"/>
        </w:rPr>
        <w:t xml:space="preserve"> </w:t>
      </w:r>
      <w:r w:rsidRPr="00512752">
        <w:rPr>
          <w:rFonts w:ascii="Arial" w:hAnsi="Arial" w:cs="Arial"/>
          <w:szCs w:val="24"/>
        </w:rPr>
        <w:t>art.</w:t>
      </w:r>
      <w:r w:rsidRPr="00512752">
        <w:rPr>
          <w:rFonts w:ascii="Arial" w:hAnsi="Arial" w:cs="Arial"/>
          <w:spacing w:val="-17"/>
          <w:szCs w:val="24"/>
        </w:rPr>
        <w:t xml:space="preserve"> </w:t>
      </w:r>
      <w:r w:rsidRPr="00512752">
        <w:rPr>
          <w:rFonts w:ascii="Arial" w:hAnsi="Arial" w:cs="Arial"/>
          <w:color w:val="131313"/>
          <w:szCs w:val="24"/>
        </w:rPr>
        <w:t>7º</w:t>
      </w:r>
      <w:r w:rsidRPr="00512752">
        <w:rPr>
          <w:rFonts w:ascii="Arial" w:hAnsi="Arial" w:cs="Arial"/>
          <w:color w:val="131313"/>
          <w:spacing w:val="-24"/>
          <w:szCs w:val="24"/>
        </w:rPr>
        <w:t xml:space="preserve"> </w:t>
      </w:r>
      <w:r w:rsidRPr="00512752">
        <w:rPr>
          <w:rFonts w:ascii="Arial" w:hAnsi="Arial" w:cs="Arial"/>
          <w:szCs w:val="24"/>
        </w:rPr>
        <w:t>da</w:t>
      </w:r>
      <w:r w:rsidRPr="00512752">
        <w:rPr>
          <w:rFonts w:ascii="Arial" w:hAnsi="Arial" w:cs="Arial"/>
          <w:spacing w:val="-16"/>
          <w:szCs w:val="24"/>
        </w:rPr>
        <w:t xml:space="preserve"> </w:t>
      </w:r>
      <w:r w:rsidRPr="00512752">
        <w:rPr>
          <w:rFonts w:ascii="Arial" w:hAnsi="Arial" w:cs="Arial"/>
          <w:color w:val="151515"/>
          <w:szCs w:val="24"/>
        </w:rPr>
        <w:t>Lei</w:t>
      </w:r>
      <w:r w:rsidRPr="00512752">
        <w:rPr>
          <w:rFonts w:ascii="Arial" w:hAnsi="Arial" w:cs="Arial"/>
          <w:color w:val="151515"/>
          <w:spacing w:val="-11"/>
          <w:szCs w:val="24"/>
        </w:rPr>
        <w:t xml:space="preserve"> </w:t>
      </w:r>
      <w:r w:rsidRPr="00512752">
        <w:rPr>
          <w:rFonts w:ascii="Arial" w:hAnsi="Arial" w:cs="Arial"/>
          <w:color w:val="0F0F0F"/>
          <w:szCs w:val="24"/>
        </w:rPr>
        <w:t>n°</w:t>
      </w:r>
      <w:r w:rsidRPr="00512752">
        <w:rPr>
          <w:rFonts w:ascii="Arial" w:hAnsi="Arial" w:cs="Arial"/>
          <w:color w:val="0F0F0F"/>
          <w:spacing w:val="-16"/>
          <w:szCs w:val="24"/>
        </w:rPr>
        <w:t xml:space="preserve"> </w:t>
      </w:r>
      <w:r w:rsidRPr="00512752">
        <w:rPr>
          <w:rFonts w:ascii="Arial" w:hAnsi="Arial" w:cs="Arial"/>
          <w:color w:val="111111"/>
          <w:spacing w:val="2"/>
          <w:szCs w:val="24"/>
        </w:rPr>
        <w:t>1.</w:t>
      </w:r>
      <w:r w:rsidR="00C3176C">
        <w:rPr>
          <w:rFonts w:ascii="Arial" w:hAnsi="Arial" w:cs="Arial"/>
          <w:color w:val="111111"/>
          <w:spacing w:val="2"/>
          <w:szCs w:val="24"/>
        </w:rPr>
        <w:t>720</w:t>
      </w:r>
      <w:r w:rsidRPr="00512752">
        <w:rPr>
          <w:rFonts w:ascii="Arial" w:hAnsi="Arial" w:cs="Arial"/>
          <w:color w:val="111111"/>
          <w:spacing w:val="2"/>
          <w:szCs w:val="24"/>
        </w:rPr>
        <w:t>/20</w:t>
      </w:r>
      <w:r w:rsidR="003B4A7E">
        <w:rPr>
          <w:rFonts w:ascii="Arial" w:hAnsi="Arial" w:cs="Arial"/>
          <w:color w:val="111111"/>
          <w:spacing w:val="2"/>
          <w:szCs w:val="24"/>
        </w:rPr>
        <w:t>2</w:t>
      </w:r>
      <w:r w:rsidR="00C3176C">
        <w:rPr>
          <w:rFonts w:ascii="Arial" w:hAnsi="Arial" w:cs="Arial"/>
          <w:color w:val="111111"/>
          <w:spacing w:val="2"/>
          <w:szCs w:val="24"/>
        </w:rPr>
        <w:t>3</w:t>
      </w:r>
      <w:r w:rsidRPr="00512752">
        <w:rPr>
          <w:rFonts w:ascii="Arial" w:hAnsi="Arial" w:cs="Arial"/>
          <w:spacing w:val="2"/>
          <w:szCs w:val="24"/>
        </w:rPr>
        <w:t>,</w:t>
      </w:r>
      <w:r w:rsidRPr="00512752">
        <w:rPr>
          <w:rFonts w:ascii="Arial" w:hAnsi="Arial" w:cs="Arial"/>
          <w:spacing w:val="-12"/>
          <w:szCs w:val="24"/>
        </w:rPr>
        <w:t xml:space="preserve"> </w:t>
      </w:r>
      <w:r w:rsidRPr="00512752">
        <w:rPr>
          <w:rFonts w:ascii="Arial" w:hAnsi="Arial" w:cs="Arial"/>
          <w:color w:val="131313"/>
          <w:szCs w:val="24"/>
        </w:rPr>
        <w:t>de</w:t>
      </w:r>
      <w:r w:rsidRPr="00512752">
        <w:rPr>
          <w:rFonts w:ascii="Arial" w:hAnsi="Arial" w:cs="Arial"/>
          <w:color w:val="131313"/>
          <w:spacing w:val="-15"/>
          <w:szCs w:val="24"/>
        </w:rPr>
        <w:t xml:space="preserve"> </w:t>
      </w:r>
      <w:r w:rsidR="00C3176C">
        <w:rPr>
          <w:rFonts w:ascii="Arial" w:hAnsi="Arial" w:cs="Arial"/>
          <w:color w:val="131313"/>
          <w:spacing w:val="-15"/>
          <w:szCs w:val="24"/>
        </w:rPr>
        <w:t>22</w:t>
      </w:r>
      <w:r w:rsidRPr="00512752">
        <w:rPr>
          <w:rFonts w:ascii="Arial" w:hAnsi="Arial" w:cs="Arial"/>
          <w:color w:val="1C1C1C"/>
          <w:spacing w:val="-13"/>
          <w:szCs w:val="24"/>
        </w:rPr>
        <w:t xml:space="preserve"> </w:t>
      </w:r>
      <w:r w:rsidRPr="00512752">
        <w:rPr>
          <w:rFonts w:ascii="Arial" w:hAnsi="Arial" w:cs="Arial"/>
          <w:color w:val="111111"/>
          <w:szCs w:val="24"/>
        </w:rPr>
        <w:t>de</w:t>
      </w:r>
      <w:r w:rsidRPr="00512752">
        <w:rPr>
          <w:rFonts w:ascii="Arial" w:hAnsi="Arial" w:cs="Arial"/>
          <w:color w:val="111111"/>
          <w:spacing w:val="-16"/>
          <w:szCs w:val="24"/>
        </w:rPr>
        <w:t xml:space="preserve"> </w:t>
      </w:r>
      <w:r w:rsidR="00C3176C">
        <w:rPr>
          <w:rFonts w:ascii="Arial" w:hAnsi="Arial" w:cs="Arial"/>
          <w:color w:val="111111"/>
          <w:spacing w:val="-16"/>
          <w:szCs w:val="24"/>
        </w:rPr>
        <w:t>dezembro</w:t>
      </w:r>
      <w:r w:rsidRPr="00512752">
        <w:rPr>
          <w:rFonts w:ascii="Arial" w:hAnsi="Arial" w:cs="Arial"/>
          <w:spacing w:val="-13"/>
          <w:szCs w:val="24"/>
        </w:rPr>
        <w:t xml:space="preserve"> </w:t>
      </w:r>
      <w:r w:rsidRPr="00512752">
        <w:rPr>
          <w:rFonts w:ascii="Arial" w:hAnsi="Arial" w:cs="Arial"/>
          <w:color w:val="161616"/>
          <w:szCs w:val="24"/>
        </w:rPr>
        <w:t>de</w:t>
      </w:r>
      <w:r w:rsidRPr="00512752">
        <w:rPr>
          <w:rFonts w:ascii="Arial" w:hAnsi="Arial" w:cs="Arial"/>
          <w:color w:val="161616"/>
          <w:spacing w:val="-19"/>
          <w:szCs w:val="24"/>
        </w:rPr>
        <w:t xml:space="preserve"> </w:t>
      </w:r>
      <w:r w:rsidRPr="00512752">
        <w:rPr>
          <w:rFonts w:ascii="Arial" w:hAnsi="Arial" w:cs="Arial"/>
          <w:spacing w:val="2"/>
          <w:szCs w:val="24"/>
        </w:rPr>
        <w:t>20</w:t>
      </w:r>
      <w:r w:rsidR="003B4A7E">
        <w:rPr>
          <w:rFonts w:ascii="Arial" w:hAnsi="Arial" w:cs="Arial"/>
          <w:spacing w:val="2"/>
          <w:szCs w:val="24"/>
        </w:rPr>
        <w:t>2</w:t>
      </w:r>
      <w:r w:rsidR="00C3176C">
        <w:rPr>
          <w:rFonts w:ascii="Arial" w:hAnsi="Arial" w:cs="Arial"/>
          <w:spacing w:val="2"/>
          <w:szCs w:val="24"/>
        </w:rPr>
        <w:t>3</w:t>
      </w:r>
      <w:r w:rsidRPr="00512752">
        <w:rPr>
          <w:rFonts w:ascii="Arial" w:hAnsi="Arial" w:cs="Arial"/>
          <w:color w:val="212121"/>
          <w:spacing w:val="2"/>
          <w:szCs w:val="24"/>
        </w:rPr>
        <w:t>,</w:t>
      </w:r>
      <w:r w:rsidRPr="00512752">
        <w:rPr>
          <w:rFonts w:ascii="Arial" w:hAnsi="Arial" w:cs="Arial"/>
          <w:color w:val="212121"/>
          <w:spacing w:val="-13"/>
          <w:szCs w:val="24"/>
        </w:rPr>
        <w:t xml:space="preserve"> </w:t>
      </w:r>
      <w:r w:rsidRPr="00512752">
        <w:rPr>
          <w:rFonts w:ascii="Arial" w:hAnsi="Arial" w:cs="Arial"/>
          <w:color w:val="282828"/>
          <w:szCs w:val="24"/>
        </w:rPr>
        <w:t>no</w:t>
      </w:r>
      <w:r w:rsidRPr="00512752">
        <w:rPr>
          <w:rFonts w:ascii="Arial" w:hAnsi="Arial" w:cs="Arial"/>
          <w:color w:val="282828"/>
          <w:spacing w:val="-17"/>
          <w:szCs w:val="24"/>
        </w:rPr>
        <w:t xml:space="preserve"> </w:t>
      </w:r>
      <w:r w:rsidRPr="00512752">
        <w:rPr>
          <w:rFonts w:ascii="Arial" w:hAnsi="Arial" w:cs="Arial"/>
          <w:color w:val="0C0C0C"/>
          <w:szCs w:val="24"/>
        </w:rPr>
        <w:t>valor</w:t>
      </w:r>
      <w:r w:rsidRPr="00512752">
        <w:rPr>
          <w:rFonts w:ascii="Arial" w:hAnsi="Arial" w:cs="Arial"/>
          <w:color w:val="0C0C0C"/>
          <w:spacing w:val="-13"/>
          <w:szCs w:val="24"/>
        </w:rPr>
        <w:t xml:space="preserve"> </w:t>
      </w:r>
      <w:r w:rsidRPr="00512752">
        <w:rPr>
          <w:rFonts w:ascii="Arial" w:hAnsi="Arial" w:cs="Arial"/>
          <w:szCs w:val="24"/>
        </w:rPr>
        <w:t>de</w:t>
      </w:r>
      <w:r w:rsidRPr="00512752">
        <w:rPr>
          <w:rFonts w:ascii="Arial" w:hAnsi="Arial" w:cs="Arial"/>
          <w:spacing w:val="-18"/>
          <w:szCs w:val="24"/>
        </w:rPr>
        <w:t xml:space="preserve"> </w:t>
      </w:r>
      <w:r w:rsidRPr="00512752">
        <w:rPr>
          <w:rFonts w:ascii="Arial" w:hAnsi="Arial" w:cs="Arial"/>
          <w:szCs w:val="24"/>
        </w:rPr>
        <w:t>R$</w:t>
      </w:r>
      <w:r w:rsidRPr="00512752">
        <w:rPr>
          <w:rFonts w:ascii="Arial" w:hAnsi="Arial" w:cs="Arial"/>
          <w:spacing w:val="-18"/>
          <w:szCs w:val="24"/>
        </w:rPr>
        <w:t xml:space="preserve"> </w:t>
      </w:r>
      <w:r w:rsidR="00C3176C">
        <w:rPr>
          <w:rFonts w:ascii="Arial" w:hAnsi="Arial" w:cs="Arial"/>
          <w:spacing w:val="-18"/>
          <w:szCs w:val="24"/>
        </w:rPr>
        <w:t>9</w:t>
      </w:r>
      <w:r w:rsidRPr="00512752">
        <w:rPr>
          <w:rFonts w:ascii="Arial" w:hAnsi="Arial" w:cs="Arial"/>
          <w:color w:val="0C0C0C"/>
          <w:szCs w:val="24"/>
        </w:rPr>
        <w:t>.000,00 (</w:t>
      </w:r>
      <w:r w:rsidR="00C3176C">
        <w:rPr>
          <w:rFonts w:ascii="Arial" w:hAnsi="Arial" w:cs="Arial"/>
          <w:color w:val="0C0C0C"/>
          <w:szCs w:val="24"/>
        </w:rPr>
        <w:t>nove</w:t>
      </w:r>
      <w:r w:rsidRPr="00512752">
        <w:rPr>
          <w:rFonts w:ascii="Arial" w:hAnsi="Arial" w:cs="Arial"/>
          <w:color w:val="0C0C0C"/>
          <w:szCs w:val="24"/>
        </w:rPr>
        <w:t xml:space="preserve"> mil reais)</w:t>
      </w:r>
      <w:r w:rsidRPr="00512752">
        <w:rPr>
          <w:rFonts w:ascii="Arial" w:hAnsi="Arial" w:cs="Arial"/>
          <w:szCs w:val="24"/>
        </w:rPr>
        <w:t xml:space="preserve">, com </w:t>
      </w:r>
      <w:r w:rsidRPr="00512752">
        <w:rPr>
          <w:rFonts w:ascii="Arial" w:hAnsi="Arial" w:cs="Arial"/>
          <w:color w:val="1F1F1F"/>
          <w:szCs w:val="24"/>
        </w:rPr>
        <w:t xml:space="preserve">a </w:t>
      </w:r>
      <w:r w:rsidRPr="00512752">
        <w:rPr>
          <w:rFonts w:ascii="Arial" w:hAnsi="Arial" w:cs="Arial"/>
          <w:szCs w:val="24"/>
        </w:rPr>
        <w:t>seguinte classificação</w:t>
      </w:r>
      <w:r w:rsidRPr="00512752">
        <w:rPr>
          <w:rFonts w:ascii="Arial" w:hAnsi="Arial" w:cs="Arial"/>
          <w:spacing w:val="-29"/>
          <w:szCs w:val="24"/>
        </w:rPr>
        <w:t xml:space="preserve"> </w:t>
      </w:r>
      <w:r w:rsidRPr="00512752">
        <w:rPr>
          <w:rFonts w:ascii="Arial" w:hAnsi="Arial" w:cs="Arial"/>
          <w:szCs w:val="24"/>
        </w:rPr>
        <w:t>orçamentária:</w:t>
      </w:r>
    </w:p>
    <w:p w14:paraId="4D2FE96B" w14:textId="77777777" w:rsidR="00512752" w:rsidRPr="00512752" w:rsidRDefault="00512752" w:rsidP="00512752">
      <w:pPr>
        <w:rPr>
          <w:rFonts w:ascii="Arial" w:hAnsi="Arial" w:cs="Arial"/>
          <w:b/>
          <w:sz w:val="22"/>
          <w:szCs w:val="22"/>
        </w:rPr>
      </w:pPr>
    </w:p>
    <w:p w14:paraId="421A9439" w14:textId="77777777" w:rsidR="00512752" w:rsidRPr="00512752" w:rsidRDefault="00512752" w:rsidP="00512752">
      <w:pPr>
        <w:rPr>
          <w:rFonts w:ascii="Arial" w:hAnsi="Arial" w:cs="Arial"/>
          <w:b/>
          <w:sz w:val="22"/>
          <w:szCs w:val="22"/>
        </w:rPr>
      </w:pPr>
      <w:r w:rsidRPr="00512752">
        <w:rPr>
          <w:rFonts w:ascii="Arial" w:hAnsi="Arial" w:cs="Arial"/>
          <w:b/>
          <w:sz w:val="22"/>
          <w:szCs w:val="22"/>
        </w:rPr>
        <w:t>CRÉDITO SUPLEMENTAR</w:t>
      </w:r>
    </w:p>
    <w:p w14:paraId="10B52D32" w14:textId="77777777" w:rsidR="00512752" w:rsidRPr="00512752" w:rsidRDefault="00512752" w:rsidP="00512752">
      <w:pPr>
        <w:rPr>
          <w:rFonts w:ascii="Arial" w:hAnsi="Arial" w:cs="Arial"/>
          <w:b/>
          <w:sz w:val="16"/>
          <w:szCs w:val="16"/>
        </w:rPr>
      </w:pPr>
    </w:p>
    <w:p w14:paraId="11938C84" w14:textId="77777777" w:rsidR="00512752" w:rsidRPr="00512752" w:rsidRDefault="00512752" w:rsidP="00512752">
      <w:pPr>
        <w:pStyle w:val="Corpodetexto"/>
        <w:tabs>
          <w:tab w:val="left" w:pos="2694"/>
        </w:tabs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512752">
        <w:rPr>
          <w:rFonts w:ascii="Arial" w:hAnsi="Arial" w:cs="Arial"/>
          <w:sz w:val="22"/>
          <w:szCs w:val="22"/>
        </w:rPr>
        <w:t xml:space="preserve">01 </w:t>
      </w:r>
      <w:r w:rsidRPr="00512752">
        <w:rPr>
          <w:rFonts w:ascii="Arial" w:hAnsi="Arial" w:cs="Arial"/>
          <w:sz w:val="22"/>
          <w:szCs w:val="22"/>
        </w:rPr>
        <w:tab/>
        <w:t>Câmara Municipal de Vereadores</w:t>
      </w:r>
    </w:p>
    <w:p w14:paraId="64826404" w14:textId="77777777" w:rsidR="00512752" w:rsidRPr="00512752" w:rsidRDefault="00512752" w:rsidP="00512752">
      <w:pPr>
        <w:pStyle w:val="Corpodetexto"/>
        <w:tabs>
          <w:tab w:val="left" w:pos="2694"/>
          <w:tab w:val="left" w:pos="7797"/>
        </w:tabs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512752">
        <w:rPr>
          <w:rFonts w:ascii="Arial" w:hAnsi="Arial" w:cs="Arial"/>
          <w:sz w:val="22"/>
          <w:szCs w:val="22"/>
        </w:rPr>
        <w:t xml:space="preserve">01 </w:t>
      </w:r>
      <w:r w:rsidRPr="00512752">
        <w:rPr>
          <w:rFonts w:ascii="Arial" w:hAnsi="Arial" w:cs="Arial"/>
          <w:sz w:val="22"/>
          <w:szCs w:val="22"/>
        </w:rPr>
        <w:tab/>
        <w:t>Administração da Câmara Municipal</w:t>
      </w:r>
    </w:p>
    <w:p w14:paraId="7943D2E7" w14:textId="77777777" w:rsidR="00BE53AF" w:rsidRDefault="00BE53AF" w:rsidP="00512752">
      <w:pPr>
        <w:pStyle w:val="Corpodetexto"/>
        <w:tabs>
          <w:tab w:val="left" w:pos="2694"/>
          <w:tab w:val="left" w:pos="7797"/>
        </w:tabs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BE53AF">
        <w:rPr>
          <w:rFonts w:ascii="Arial" w:hAnsi="Arial" w:cs="Arial"/>
          <w:sz w:val="22"/>
          <w:szCs w:val="22"/>
        </w:rPr>
        <w:t>01.031.0001.1016.000</w:t>
      </w:r>
      <w:r w:rsidR="00512752" w:rsidRPr="00512752">
        <w:rPr>
          <w:rFonts w:ascii="Arial" w:hAnsi="Arial" w:cs="Arial"/>
          <w:sz w:val="22"/>
          <w:szCs w:val="22"/>
        </w:rPr>
        <w:tab/>
      </w:r>
      <w:r w:rsidRPr="00BE53AF">
        <w:rPr>
          <w:rFonts w:ascii="Arial" w:hAnsi="Arial" w:cs="Arial"/>
          <w:sz w:val="22"/>
          <w:szCs w:val="22"/>
        </w:rPr>
        <w:t>CONSTRUÇÃO DA SEDE DO LEGISLATIVO</w:t>
      </w:r>
    </w:p>
    <w:p w14:paraId="39FEE5E0" w14:textId="77777777" w:rsidR="00512752" w:rsidRPr="00512752" w:rsidRDefault="00511FC6" w:rsidP="00512752">
      <w:pPr>
        <w:pStyle w:val="Corpodetexto"/>
        <w:tabs>
          <w:tab w:val="left" w:pos="2694"/>
          <w:tab w:val="left" w:pos="7797"/>
        </w:tabs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512752" w:rsidRPr="00512752">
        <w:rPr>
          <w:rFonts w:ascii="Arial" w:hAnsi="Arial" w:cs="Arial"/>
          <w:sz w:val="22"/>
          <w:szCs w:val="22"/>
        </w:rPr>
        <w:t>1002 Câmara de Vereadores</w:t>
      </w:r>
    </w:p>
    <w:p w14:paraId="02C582E4" w14:textId="77777777" w:rsidR="00512752" w:rsidRPr="00C3176C" w:rsidRDefault="00C3176C" w:rsidP="00A01426">
      <w:pPr>
        <w:pStyle w:val="Corpodetexto"/>
        <w:tabs>
          <w:tab w:val="left" w:pos="2694"/>
        </w:tabs>
        <w:spacing w:line="360" w:lineRule="auto"/>
        <w:ind w:right="-1"/>
        <w:rPr>
          <w:rFonts w:ascii="Arial" w:hAnsi="Arial" w:cs="Arial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3.4.4.9.0.61.00.00.00.00</w:t>
      </w:r>
      <w:r>
        <w:rPr>
          <w:rFonts w:ascii="ArialMT" w:hAnsi="ArialMT" w:cs="ArialMT"/>
          <w:sz w:val="22"/>
          <w:szCs w:val="22"/>
        </w:rPr>
        <w:tab/>
      </w:r>
      <w:r w:rsidRPr="00C3176C">
        <w:rPr>
          <w:rFonts w:ascii="ArialMT" w:hAnsi="ArialMT" w:cs="ArialMT"/>
          <w:sz w:val="22"/>
          <w:szCs w:val="22"/>
        </w:rPr>
        <w:t>AQUISIÇÃO DE IMÓVEIS</w:t>
      </w:r>
      <w:r>
        <w:rPr>
          <w:rFonts w:ascii="ArialMT" w:hAnsi="ArialMT" w:cs="ArialMT"/>
          <w:sz w:val="22"/>
          <w:szCs w:val="22"/>
        </w:rPr>
        <w:tab/>
      </w:r>
      <w:r>
        <w:rPr>
          <w:rFonts w:ascii="ArialMT" w:hAnsi="ArialMT" w:cs="ArialMT"/>
          <w:sz w:val="22"/>
          <w:szCs w:val="22"/>
        </w:rPr>
        <w:tab/>
      </w:r>
      <w:r>
        <w:rPr>
          <w:rFonts w:ascii="ArialMT" w:hAnsi="ArialMT" w:cs="ArialMT"/>
          <w:sz w:val="22"/>
          <w:szCs w:val="22"/>
        </w:rPr>
        <w:tab/>
      </w:r>
      <w:r>
        <w:rPr>
          <w:rFonts w:ascii="ArialMT" w:hAnsi="ArialMT" w:cs="ArialMT"/>
          <w:sz w:val="22"/>
          <w:szCs w:val="22"/>
        </w:rPr>
        <w:tab/>
      </w:r>
      <w:r>
        <w:rPr>
          <w:rFonts w:ascii="ArialMT" w:hAnsi="ArialMT" w:cs="ArialMT"/>
          <w:sz w:val="22"/>
          <w:szCs w:val="22"/>
        </w:rPr>
        <w:tab/>
      </w:r>
      <w:r w:rsidR="00A01426" w:rsidRPr="00C3176C">
        <w:rPr>
          <w:rFonts w:ascii="Arial" w:hAnsi="Arial" w:cs="Arial"/>
          <w:sz w:val="22"/>
          <w:szCs w:val="22"/>
        </w:rPr>
        <w:t>R</w:t>
      </w:r>
      <w:r w:rsidR="00512752" w:rsidRPr="00C3176C">
        <w:rPr>
          <w:rFonts w:ascii="Arial" w:hAnsi="Arial" w:cs="Arial"/>
          <w:sz w:val="22"/>
          <w:szCs w:val="22"/>
        </w:rPr>
        <w:t>$</w:t>
      </w:r>
      <w:r w:rsidR="00A01426" w:rsidRPr="00C3176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9</w:t>
      </w:r>
      <w:r w:rsidR="00512752" w:rsidRPr="00C3176C">
        <w:rPr>
          <w:rFonts w:ascii="Arial" w:hAnsi="Arial" w:cs="Arial"/>
          <w:sz w:val="22"/>
          <w:szCs w:val="22"/>
        </w:rPr>
        <w:t>.000,00</w:t>
      </w:r>
    </w:p>
    <w:p w14:paraId="6E3B275D" w14:textId="77777777" w:rsidR="00512752" w:rsidRPr="00512752" w:rsidRDefault="00512752" w:rsidP="00512752">
      <w:pPr>
        <w:pStyle w:val="Corpodetexto"/>
        <w:tabs>
          <w:tab w:val="left" w:pos="0"/>
        </w:tabs>
        <w:spacing w:line="320" w:lineRule="exact"/>
        <w:ind w:firstLine="720"/>
        <w:jc w:val="both"/>
        <w:rPr>
          <w:rFonts w:ascii="Arial" w:hAnsi="Arial" w:cs="Arial"/>
          <w:szCs w:val="24"/>
        </w:rPr>
      </w:pPr>
      <w:r w:rsidRPr="00512752">
        <w:rPr>
          <w:rFonts w:ascii="Arial" w:hAnsi="Arial" w:cs="Arial"/>
          <w:b/>
          <w:color w:val="111111"/>
          <w:szCs w:val="24"/>
        </w:rPr>
        <w:t>Art.</w:t>
      </w:r>
      <w:r w:rsidRPr="00512752">
        <w:rPr>
          <w:rFonts w:ascii="Arial" w:hAnsi="Arial" w:cs="Arial"/>
          <w:b/>
          <w:color w:val="111111"/>
          <w:spacing w:val="-10"/>
          <w:szCs w:val="24"/>
        </w:rPr>
        <w:t xml:space="preserve"> </w:t>
      </w:r>
      <w:r w:rsidRPr="00512752">
        <w:rPr>
          <w:rFonts w:ascii="Arial" w:hAnsi="Arial" w:cs="Arial"/>
          <w:b/>
          <w:color w:val="0F0F0F"/>
          <w:szCs w:val="24"/>
        </w:rPr>
        <w:t>2º -</w:t>
      </w:r>
      <w:r w:rsidRPr="00512752">
        <w:rPr>
          <w:rFonts w:ascii="Arial" w:hAnsi="Arial" w:cs="Arial"/>
          <w:color w:val="0F0F0F"/>
          <w:spacing w:val="-5"/>
          <w:szCs w:val="24"/>
        </w:rPr>
        <w:t xml:space="preserve"> </w:t>
      </w:r>
      <w:r w:rsidRPr="00512752">
        <w:rPr>
          <w:rFonts w:ascii="Arial" w:hAnsi="Arial" w:cs="Arial"/>
          <w:color w:val="232323"/>
          <w:szCs w:val="24"/>
        </w:rPr>
        <w:t>O</w:t>
      </w:r>
      <w:r w:rsidRPr="00512752">
        <w:rPr>
          <w:rFonts w:ascii="Arial" w:hAnsi="Arial" w:cs="Arial"/>
          <w:color w:val="232323"/>
          <w:spacing w:val="-9"/>
          <w:szCs w:val="24"/>
        </w:rPr>
        <w:t xml:space="preserve"> </w:t>
      </w:r>
      <w:r w:rsidRPr="00512752">
        <w:rPr>
          <w:rFonts w:ascii="Arial" w:hAnsi="Arial" w:cs="Arial"/>
          <w:color w:val="111111"/>
          <w:szCs w:val="24"/>
        </w:rPr>
        <w:t>Crédito</w:t>
      </w:r>
      <w:r w:rsidRPr="00512752">
        <w:rPr>
          <w:rFonts w:ascii="Arial" w:hAnsi="Arial" w:cs="Arial"/>
          <w:color w:val="111111"/>
          <w:spacing w:val="1"/>
          <w:szCs w:val="24"/>
        </w:rPr>
        <w:t xml:space="preserve"> </w:t>
      </w:r>
      <w:r w:rsidRPr="00512752">
        <w:rPr>
          <w:rFonts w:ascii="Arial" w:hAnsi="Arial" w:cs="Arial"/>
          <w:szCs w:val="24"/>
        </w:rPr>
        <w:t>Suplementar</w:t>
      </w:r>
      <w:r w:rsidRPr="00512752">
        <w:rPr>
          <w:rFonts w:ascii="Arial" w:hAnsi="Arial" w:cs="Arial"/>
          <w:spacing w:val="6"/>
          <w:szCs w:val="24"/>
        </w:rPr>
        <w:t xml:space="preserve"> </w:t>
      </w:r>
      <w:r w:rsidRPr="00512752">
        <w:rPr>
          <w:rFonts w:ascii="Arial" w:hAnsi="Arial" w:cs="Arial"/>
          <w:color w:val="0A0A0A"/>
          <w:szCs w:val="24"/>
        </w:rPr>
        <w:t>de</w:t>
      </w:r>
      <w:r w:rsidRPr="00512752">
        <w:rPr>
          <w:rFonts w:ascii="Arial" w:hAnsi="Arial" w:cs="Arial"/>
          <w:color w:val="0A0A0A"/>
          <w:spacing w:val="-6"/>
          <w:szCs w:val="24"/>
        </w:rPr>
        <w:t xml:space="preserve"> </w:t>
      </w:r>
      <w:r w:rsidRPr="00512752">
        <w:rPr>
          <w:rFonts w:ascii="Arial" w:hAnsi="Arial" w:cs="Arial"/>
          <w:color w:val="181818"/>
          <w:szCs w:val="24"/>
        </w:rPr>
        <w:t>que</w:t>
      </w:r>
      <w:r w:rsidRPr="00512752">
        <w:rPr>
          <w:rFonts w:ascii="Arial" w:hAnsi="Arial" w:cs="Arial"/>
          <w:color w:val="181818"/>
          <w:spacing w:val="-5"/>
          <w:szCs w:val="24"/>
        </w:rPr>
        <w:t xml:space="preserve"> </w:t>
      </w:r>
      <w:r w:rsidRPr="00512752">
        <w:rPr>
          <w:rFonts w:ascii="Arial" w:hAnsi="Arial" w:cs="Arial"/>
          <w:szCs w:val="24"/>
        </w:rPr>
        <w:t>trata</w:t>
      </w:r>
      <w:r w:rsidRPr="00512752">
        <w:rPr>
          <w:rFonts w:ascii="Arial" w:hAnsi="Arial" w:cs="Arial"/>
          <w:spacing w:val="-5"/>
          <w:szCs w:val="24"/>
        </w:rPr>
        <w:t xml:space="preserve"> </w:t>
      </w:r>
      <w:r w:rsidRPr="00512752">
        <w:rPr>
          <w:rFonts w:ascii="Arial" w:hAnsi="Arial" w:cs="Arial"/>
          <w:color w:val="181818"/>
          <w:szCs w:val="24"/>
        </w:rPr>
        <w:t>o</w:t>
      </w:r>
      <w:r w:rsidRPr="00512752">
        <w:rPr>
          <w:rFonts w:ascii="Arial" w:hAnsi="Arial" w:cs="Arial"/>
          <w:color w:val="181818"/>
          <w:spacing w:val="-8"/>
          <w:szCs w:val="24"/>
        </w:rPr>
        <w:t xml:space="preserve"> </w:t>
      </w:r>
      <w:r w:rsidRPr="00512752">
        <w:rPr>
          <w:rFonts w:ascii="Arial" w:hAnsi="Arial" w:cs="Arial"/>
          <w:color w:val="0F0F0F"/>
          <w:szCs w:val="24"/>
        </w:rPr>
        <w:t>art.</w:t>
      </w:r>
      <w:r w:rsidRPr="00512752">
        <w:rPr>
          <w:rFonts w:ascii="Arial" w:hAnsi="Arial" w:cs="Arial"/>
          <w:color w:val="0F0F0F"/>
          <w:spacing w:val="4"/>
          <w:szCs w:val="24"/>
        </w:rPr>
        <w:t xml:space="preserve"> </w:t>
      </w:r>
      <w:r w:rsidRPr="00512752">
        <w:rPr>
          <w:rFonts w:ascii="Arial" w:hAnsi="Arial" w:cs="Arial"/>
          <w:color w:val="2D2D2D"/>
          <w:szCs w:val="24"/>
        </w:rPr>
        <w:t>1</w:t>
      </w:r>
      <w:r w:rsidRPr="00512752">
        <w:rPr>
          <w:rFonts w:ascii="Arial" w:hAnsi="Arial" w:cs="Arial"/>
          <w:color w:val="151515"/>
          <w:szCs w:val="24"/>
        </w:rPr>
        <w:t>°</w:t>
      </w:r>
      <w:r w:rsidRPr="00512752">
        <w:rPr>
          <w:rFonts w:ascii="Arial" w:hAnsi="Arial" w:cs="Arial"/>
          <w:color w:val="151515"/>
          <w:spacing w:val="-17"/>
          <w:szCs w:val="24"/>
        </w:rPr>
        <w:t xml:space="preserve"> </w:t>
      </w:r>
      <w:r w:rsidRPr="00512752">
        <w:rPr>
          <w:rFonts w:ascii="Arial" w:hAnsi="Arial" w:cs="Arial"/>
          <w:color w:val="1A1A1A"/>
          <w:szCs w:val="24"/>
        </w:rPr>
        <w:t>desta</w:t>
      </w:r>
      <w:r w:rsidRPr="00512752">
        <w:rPr>
          <w:rFonts w:ascii="Arial" w:hAnsi="Arial" w:cs="Arial"/>
          <w:color w:val="1A1A1A"/>
          <w:spacing w:val="-1"/>
          <w:szCs w:val="24"/>
        </w:rPr>
        <w:t xml:space="preserve"> </w:t>
      </w:r>
      <w:r w:rsidRPr="00512752">
        <w:rPr>
          <w:rFonts w:ascii="Arial" w:hAnsi="Arial" w:cs="Arial"/>
          <w:szCs w:val="24"/>
        </w:rPr>
        <w:t>Resolução</w:t>
      </w:r>
      <w:r w:rsidRPr="00512752">
        <w:rPr>
          <w:rFonts w:ascii="Arial" w:hAnsi="Arial" w:cs="Arial"/>
          <w:spacing w:val="4"/>
          <w:szCs w:val="24"/>
        </w:rPr>
        <w:t xml:space="preserve"> </w:t>
      </w:r>
      <w:r w:rsidRPr="00512752">
        <w:rPr>
          <w:rFonts w:ascii="Arial" w:hAnsi="Arial" w:cs="Arial"/>
          <w:szCs w:val="24"/>
        </w:rPr>
        <w:t>de</w:t>
      </w:r>
      <w:r w:rsidRPr="00512752">
        <w:rPr>
          <w:rFonts w:ascii="Arial" w:hAnsi="Arial" w:cs="Arial"/>
          <w:spacing w:val="1"/>
          <w:szCs w:val="24"/>
        </w:rPr>
        <w:t xml:space="preserve"> </w:t>
      </w:r>
      <w:r w:rsidRPr="00512752">
        <w:rPr>
          <w:rFonts w:ascii="Arial" w:hAnsi="Arial" w:cs="Arial"/>
          <w:szCs w:val="24"/>
        </w:rPr>
        <w:t>Mesa</w:t>
      </w:r>
      <w:r w:rsidRPr="00512752">
        <w:rPr>
          <w:rFonts w:ascii="Arial" w:hAnsi="Arial" w:cs="Arial"/>
          <w:spacing w:val="5"/>
          <w:szCs w:val="24"/>
        </w:rPr>
        <w:t xml:space="preserve"> </w:t>
      </w:r>
      <w:r w:rsidRPr="00512752">
        <w:rPr>
          <w:rFonts w:ascii="Arial" w:hAnsi="Arial" w:cs="Arial"/>
          <w:color w:val="1C1C1C"/>
          <w:szCs w:val="24"/>
        </w:rPr>
        <w:t xml:space="preserve">será </w:t>
      </w:r>
      <w:r w:rsidRPr="00512752">
        <w:rPr>
          <w:rFonts w:ascii="Arial" w:hAnsi="Arial" w:cs="Arial"/>
          <w:color w:val="0F0F0F"/>
          <w:szCs w:val="24"/>
        </w:rPr>
        <w:t xml:space="preserve">coberto </w:t>
      </w:r>
      <w:r w:rsidRPr="00512752">
        <w:rPr>
          <w:rFonts w:ascii="Arial" w:hAnsi="Arial" w:cs="Arial"/>
          <w:color w:val="131313"/>
          <w:szCs w:val="24"/>
        </w:rPr>
        <w:t xml:space="preserve">pela </w:t>
      </w:r>
      <w:r w:rsidRPr="00512752">
        <w:rPr>
          <w:rFonts w:ascii="Arial" w:hAnsi="Arial" w:cs="Arial"/>
          <w:szCs w:val="24"/>
        </w:rPr>
        <w:t xml:space="preserve">redução </w:t>
      </w:r>
      <w:r w:rsidRPr="00512752">
        <w:rPr>
          <w:rFonts w:ascii="Arial" w:hAnsi="Arial" w:cs="Arial"/>
          <w:color w:val="131313"/>
          <w:szCs w:val="24"/>
        </w:rPr>
        <w:t xml:space="preserve">da </w:t>
      </w:r>
      <w:r w:rsidRPr="00512752">
        <w:rPr>
          <w:rFonts w:ascii="Arial" w:hAnsi="Arial" w:cs="Arial"/>
          <w:color w:val="1A1A1A"/>
          <w:szCs w:val="24"/>
        </w:rPr>
        <w:t xml:space="preserve">dotação </w:t>
      </w:r>
      <w:r w:rsidRPr="00512752">
        <w:rPr>
          <w:rFonts w:ascii="Arial" w:hAnsi="Arial" w:cs="Arial"/>
          <w:szCs w:val="24"/>
        </w:rPr>
        <w:t xml:space="preserve">orçamentária </w:t>
      </w:r>
      <w:r w:rsidRPr="00512752">
        <w:rPr>
          <w:rFonts w:ascii="Arial" w:hAnsi="Arial" w:cs="Arial"/>
          <w:color w:val="131313"/>
          <w:szCs w:val="24"/>
        </w:rPr>
        <w:t>abaixo</w:t>
      </w:r>
      <w:r w:rsidRPr="00512752">
        <w:rPr>
          <w:rFonts w:ascii="Arial" w:hAnsi="Arial" w:cs="Arial"/>
          <w:color w:val="131313"/>
          <w:spacing w:val="10"/>
          <w:szCs w:val="24"/>
        </w:rPr>
        <w:t xml:space="preserve"> </w:t>
      </w:r>
      <w:r w:rsidRPr="00512752">
        <w:rPr>
          <w:rFonts w:ascii="Arial" w:hAnsi="Arial" w:cs="Arial"/>
          <w:szCs w:val="24"/>
        </w:rPr>
        <w:t>especificada:</w:t>
      </w:r>
    </w:p>
    <w:p w14:paraId="6E620003" w14:textId="77777777" w:rsidR="00512752" w:rsidRPr="00512752" w:rsidRDefault="00512752" w:rsidP="00512752">
      <w:pPr>
        <w:rPr>
          <w:rFonts w:ascii="Arial" w:hAnsi="Arial" w:cs="Arial"/>
          <w:b/>
          <w:sz w:val="22"/>
          <w:szCs w:val="22"/>
        </w:rPr>
      </w:pPr>
    </w:p>
    <w:p w14:paraId="40A77325" w14:textId="77777777" w:rsidR="00512752" w:rsidRPr="00512752" w:rsidRDefault="00512752" w:rsidP="00512752">
      <w:pPr>
        <w:rPr>
          <w:rFonts w:ascii="Arial" w:hAnsi="Arial" w:cs="Arial"/>
          <w:b/>
          <w:sz w:val="22"/>
          <w:szCs w:val="22"/>
        </w:rPr>
      </w:pPr>
      <w:r w:rsidRPr="00512752">
        <w:rPr>
          <w:rFonts w:ascii="Arial" w:hAnsi="Arial" w:cs="Arial"/>
          <w:b/>
          <w:sz w:val="22"/>
          <w:szCs w:val="22"/>
        </w:rPr>
        <w:t>REDUÇÃO DE CRÉDITO</w:t>
      </w:r>
    </w:p>
    <w:p w14:paraId="72F91640" w14:textId="77777777" w:rsidR="00512752" w:rsidRPr="00512752" w:rsidRDefault="00512752" w:rsidP="00512752">
      <w:pPr>
        <w:rPr>
          <w:rFonts w:ascii="Arial" w:hAnsi="Arial" w:cs="Arial"/>
          <w:b/>
          <w:sz w:val="16"/>
          <w:szCs w:val="16"/>
        </w:rPr>
      </w:pPr>
    </w:p>
    <w:p w14:paraId="58D77DD9" w14:textId="77777777" w:rsidR="00512752" w:rsidRPr="00512752" w:rsidRDefault="00512752" w:rsidP="00512752">
      <w:pPr>
        <w:pStyle w:val="Corpodetexto"/>
        <w:tabs>
          <w:tab w:val="left" w:pos="2694"/>
        </w:tabs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512752">
        <w:rPr>
          <w:rFonts w:ascii="Arial" w:hAnsi="Arial" w:cs="Arial"/>
          <w:sz w:val="22"/>
          <w:szCs w:val="22"/>
        </w:rPr>
        <w:t xml:space="preserve">01 </w:t>
      </w:r>
      <w:r w:rsidRPr="00512752">
        <w:rPr>
          <w:rFonts w:ascii="Arial" w:hAnsi="Arial" w:cs="Arial"/>
          <w:sz w:val="22"/>
          <w:szCs w:val="22"/>
        </w:rPr>
        <w:tab/>
        <w:t>Câmara Municipal de Vereadores</w:t>
      </w:r>
    </w:p>
    <w:p w14:paraId="5E03DD8C" w14:textId="77777777" w:rsidR="00512752" w:rsidRPr="00512752" w:rsidRDefault="00512752" w:rsidP="00512752">
      <w:pPr>
        <w:pStyle w:val="Corpodetexto"/>
        <w:tabs>
          <w:tab w:val="left" w:pos="2694"/>
          <w:tab w:val="left" w:pos="7797"/>
        </w:tabs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512752">
        <w:rPr>
          <w:rFonts w:ascii="Arial" w:hAnsi="Arial" w:cs="Arial"/>
          <w:sz w:val="22"/>
          <w:szCs w:val="22"/>
        </w:rPr>
        <w:t xml:space="preserve">01 </w:t>
      </w:r>
      <w:r w:rsidRPr="00512752">
        <w:rPr>
          <w:rFonts w:ascii="Arial" w:hAnsi="Arial" w:cs="Arial"/>
          <w:sz w:val="22"/>
          <w:szCs w:val="22"/>
        </w:rPr>
        <w:tab/>
        <w:t>Administração da Câmara Municipal</w:t>
      </w:r>
    </w:p>
    <w:p w14:paraId="55573D64" w14:textId="77777777" w:rsidR="00511FC6" w:rsidRPr="00512752" w:rsidRDefault="00BE53AF" w:rsidP="00511FC6">
      <w:pPr>
        <w:pStyle w:val="Corpodetexto"/>
        <w:tabs>
          <w:tab w:val="left" w:pos="2694"/>
          <w:tab w:val="left" w:pos="7797"/>
        </w:tabs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BE53AF">
        <w:rPr>
          <w:rFonts w:ascii="Arial" w:hAnsi="Arial" w:cs="Arial"/>
          <w:sz w:val="22"/>
          <w:szCs w:val="22"/>
        </w:rPr>
        <w:t>01.031.0001.2001.000</w:t>
      </w:r>
      <w:r w:rsidR="00511FC6" w:rsidRPr="00512752">
        <w:rPr>
          <w:rFonts w:ascii="Arial" w:hAnsi="Arial" w:cs="Arial"/>
          <w:sz w:val="22"/>
          <w:szCs w:val="22"/>
        </w:rPr>
        <w:tab/>
        <w:t>MANUTENCAO DAS ATIVIDADES LEGISLATIVAS</w:t>
      </w:r>
    </w:p>
    <w:p w14:paraId="0EDB16FF" w14:textId="77777777" w:rsidR="00511FC6" w:rsidRPr="00512752" w:rsidRDefault="00511FC6" w:rsidP="00544DFA">
      <w:pPr>
        <w:pStyle w:val="Corpodetexto"/>
        <w:tabs>
          <w:tab w:val="left" w:pos="2694"/>
          <w:tab w:val="left" w:pos="7797"/>
        </w:tabs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12752">
        <w:rPr>
          <w:rFonts w:ascii="Arial" w:hAnsi="Arial" w:cs="Arial"/>
          <w:sz w:val="22"/>
          <w:szCs w:val="22"/>
        </w:rPr>
        <w:t>1002 Câmara de Vereadores</w:t>
      </w:r>
    </w:p>
    <w:p w14:paraId="060DFD2C" w14:textId="77777777" w:rsidR="00512752" w:rsidRPr="00BE53AF" w:rsidRDefault="00BE53AF" w:rsidP="00512752">
      <w:pPr>
        <w:pStyle w:val="Corpodetexto"/>
        <w:tabs>
          <w:tab w:val="left" w:pos="2694"/>
        </w:tabs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3.3.1.9.0.46.00.00.00.00</w:t>
      </w:r>
      <w:r>
        <w:rPr>
          <w:rFonts w:ascii="ArialMT" w:hAnsi="ArialMT" w:cs="ArialMT"/>
          <w:sz w:val="22"/>
          <w:szCs w:val="22"/>
        </w:rPr>
        <w:tab/>
      </w:r>
      <w:r w:rsidRPr="00BE53AF">
        <w:rPr>
          <w:rFonts w:ascii="ArialMT" w:hAnsi="ArialMT" w:cs="ArialMT"/>
          <w:sz w:val="22"/>
          <w:szCs w:val="22"/>
        </w:rPr>
        <w:t>AUXILIO-ALIMENTA</w:t>
      </w:r>
      <w:r>
        <w:rPr>
          <w:rFonts w:ascii="ArialMT" w:hAnsi="ArialMT" w:cs="ArialMT"/>
          <w:sz w:val="22"/>
          <w:szCs w:val="22"/>
        </w:rPr>
        <w:t>ÇÃ</w:t>
      </w:r>
      <w:r w:rsidRPr="00BE53AF">
        <w:rPr>
          <w:rFonts w:ascii="ArialMT" w:hAnsi="ArialMT" w:cs="ArialMT"/>
          <w:sz w:val="22"/>
          <w:szCs w:val="22"/>
        </w:rPr>
        <w:t>O</w:t>
      </w:r>
      <w:r w:rsidR="00A5246E" w:rsidRPr="00BE53AF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B26EB" w:rsidRPr="00BE53AF">
        <w:rPr>
          <w:rFonts w:ascii="Arial" w:hAnsi="Arial" w:cs="Arial"/>
          <w:sz w:val="22"/>
          <w:szCs w:val="22"/>
        </w:rPr>
        <w:tab/>
      </w:r>
      <w:r w:rsidR="000B26EB" w:rsidRPr="00BE53AF">
        <w:rPr>
          <w:rFonts w:ascii="Arial" w:hAnsi="Arial" w:cs="Arial"/>
          <w:sz w:val="22"/>
          <w:szCs w:val="22"/>
        </w:rPr>
        <w:tab/>
      </w:r>
      <w:r w:rsidR="00512752" w:rsidRPr="00BE53AF">
        <w:rPr>
          <w:rFonts w:ascii="Arial" w:hAnsi="Arial" w:cs="Arial"/>
          <w:sz w:val="22"/>
          <w:szCs w:val="22"/>
        </w:rPr>
        <w:t xml:space="preserve">R$ </w:t>
      </w:r>
      <w:r w:rsidRPr="00BE53AF">
        <w:rPr>
          <w:rFonts w:ascii="Arial" w:hAnsi="Arial" w:cs="Arial"/>
          <w:sz w:val="22"/>
          <w:szCs w:val="22"/>
        </w:rPr>
        <w:t>9</w:t>
      </w:r>
      <w:r w:rsidR="00512752" w:rsidRPr="00BE53AF">
        <w:rPr>
          <w:rFonts w:ascii="Arial" w:hAnsi="Arial" w:cs="Arial"/>
          <w:sz w:val="22"/>
          <w:szCs w:val="22"/>
        </w:rPr>
        <w:t>.000,00</w:t>
      </w:r>
    </w:p>
    <w:p w14:paraId="61B62DDD" w14:textId="77777777" w:rsidR="00544DFA" w:rsidRDefault="00544DFA" w:rsidP="00512752">
      <w:pPr>
        <w:widowControl w:val="0"/>
        <w:autoSpaceDE w:val="0"/>
        <w:autoSpaceDN w:val="0"/>
        <w:spacing w:line="320" w:lineRule="exact"/>
        <w:ind w:firstLine="709"/>
        <w:jc w:val="both"/>
        <w:rPr>
          <w:rFonts w:ascii="Arial" w:hAnsi="Arial" w:cs="Arial"/>
          <w:b/>
          <w:color w:val="181818"/>
          <w:szCs w:val="24"/>
          <w:lang w:val="pt-PT" w:eastAsia="pt-PT" w:bidi="pt-PT"/>
        </w:rPr>
      </w:pPr>
    </w:p>
    <w:p w14:paraId="250A6FEC" w14:textId="77777777" w:rsidR="00512752" w:rsidRPr="00512752" w:rsidRDefault="00512752" w:rsidP="00512752">
      <w:pPr>
        <w:widowControl w:val="0"/>
        <w:autoSpaceDE w:val="0"/>
        <w:autoSpaceDN w:val="0"/>
        <w:spacing w:line="320" w:lineRule="exact"/>
        <w:ind w:firstLine="709"/>
        <w:jc w:val="both"/>
        <w:rPr>
          <w:rFonts w:ascii="Arial" w:hAnsi="Arial" w:cs="Arial"/>
          <w:szCs w:val="24"/>
          <w:lang w:val="pt-PT" w:eastAsia="pt-PT" w:bidi="pt-PT"/>
        </w:rPr>
      </w:pPr>
      <w:r w:rsidRPr="00512752">
        <w:rPr>
          <w:rFonts w:ascii="Arial" w:hAnsi="Arial" w:cs="Arial"/>
          <w:b/>
          <w:color w:val="181818"/>
          <w:szCs w:val="24"/>
          <w:lang w:val="pt-PT" w:eastAsia="pt-PT" w:bidi="pt-PT"/>
        </w:rPr>
        <w:t>Art.</w:t>
      </w:r>
      <w:r w:rsidRPr="00512752">
        <w:rPr>
          <w:rFonts w:ascii="Arial" w:hAnsi="Arial" w:cs="Arial"/>
          <w:b/>
          <w:color w:val="181818"/>
          <w:spacing w:val="-30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b/>
          <w:szCs w:val="24"/>
          <w:lang w:val="pt-PT" w:eastAsia="pt-PT" w:bidi="pt-PT"/>
        </w:rPr>
        <w:t>3° -</w:t>
      </w:r>
      <w:r w:rsidRPr="00512752">
        <w:rPr>
          <w:rFonts w:ascii="Arial" w:hAnsi="Arial" w:cs="Arial"/>
          <w:spacing w:val="-25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szCs w:val="24"/>
          <w:lang w:val="pt-PT" w:eastAsia="pt-PT" w:bidi="pt-PT"/>
        </w:rPr>
        <w:t>Esta</w:t>
      </w:r>
      <w:r w:rsidRPr="00512752">
        <w:rPr>
          <w:rFonts w:ascii="Arial" w:hAnsi="Arial" w:cs="Arial"/>
          <w:spacing w:val="-16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szCs w:val="24"/>
          <w:lang w:val="pt-PT" w:eastAsia="pt-PT" w:bidi="pt-PT"/>
        </w:rPr>
        <w:t>Resolução</w:t>
      </w:r>
      <w:r w:rsidRPr="00512752">
        <w:rPr>
          <w:rFonts w:ascii="Arial" w:hAnsi="Arial" w:cs="Arial"/>
          <w:spacing w:val="-21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color w:val="131313"/>
          <w:szCs w:val="24"/>
          <w:lang w:val="pt-PT" w:eastAsia="pt-PT" w:bidi="pt-PT"/>
        </w:rPr>
        <w:t>de</w:t>
      </w:r>
      <w:r w:rsidRPr="00512752">
        <w:rPr>
          <w:rFonts w:ascii="Arial" w:hAnsi="Arial" w:cs="Arial"/>
          <w:color w:val="131313"/>
          <w:spacing w:val="-22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color w:val="1A1A1A"/>
          <w:szCs w:val="24"/>
          <w:lang w:val="pt-PT" w:eastAsia="pt-PT" w:bidi="pt-PT"/>
        </w:rPr>
        <w:t>Mesa</w:t>
      </w:r>
      <w:r w:rsidRPr="00512752">
        <w:rPr>
          <w:rFonts w:ascii="Arial" w:hAnsi="Arial" w:cs="Arial"/>
          <w:color w:val="1A1A1A"/>
          <w:spacing w:val="-21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szCs w:val="24"/>
          <w:lang w:val="pt-PT" w:eastAsia="pt-PT" w:bidi="pt-PT"/>
        </w:rPr>
        <w:t>entra</w:t>
      </w:r>
      <w:r w:rsidRPr="00512752">
        <w:rPr>
          <w:rFonts w:ascii="Arial" w:hAnsi="Arial" w:cs="Arial"/>
          <w:spacing w:val="-24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color w:val="181818"/>
          <w:szCs w:val="24"/>
          <w:lang w:val="pt-PT" w:eastAsia="pt-PT" w:bidi="pt-PT"/>
        </w:rPr>
        <w:t>em</w:t>
      </w:r>
      <w:r w:rsidRPr="00512752">
        <w:rPr>
          <w:rFonts w:ascii="Arial" w:hAnsi="Arial" w:cs="Arial"/>
          <w:color w:val="181818"/>
          <w:spacing w:val="-12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szCs w:val="24"/>
          <w:lang w:val="pt-PT" w:eastAsia="pt-PT" w:bidi="pt-PT"/>
        </w:rPr>
        <w:t>vigor</w:t>
      </w:r>
      <w:r w:rsidRPr="00512752">
        <w:rPr>
          <w:rFonts w:ascii="Arial" w:hAnsi="Arial" w:cs="Arial"/>
          <w:spacing w:val="-23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color w:val="161616"/>
          <w:szCs w:val="24"/>
          <w:lang w:val="pt-PT" w:eastAsia="pt-PT" w:bidi="pt-PT"/>
        </w:rPr>
        <w:t>na</w:t>
      </w:r>
      <w:r w:rsidRPr="00512752">
        <w:rPr>
          <w:rFonts w:ascii="Arial" w:hAnsi="Arial" w:cs="Arial"/>
          <w:color w:val="161616"/>
          <w:spacing w:val="-25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color w:val="181818"/>
          <w:szCs w:val="24"/>
          <w:lang w:val="pt-PT" w:eastAsia="pt-PT" w:bidi="pt-PT"/>
        </w:rPr>
        <w:t>data</w:t>
      </w:r>
      <w:r w:rsidRPr="00512752">
        <w:rPr>
          <w:rFonts w:ascii="Arial" w:hAnsi="Arial" w:cs="Arial"/>
          <w:color w:val="181818"/>
          <w:spacing w:val="-18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color w:val="111111"/>
          <w:szCs w:val="24"/>
          <w:lang w:val="pt-PT" w:eastAsia="pt-PT" w:bidi="pt-PT"/>
        </w:rPr>
        <w:t>da</w:t>
      </w:r>
      <w:r w:rsidRPr="00512752">
        <w:rPr>
          <w:rFonts w:ascii="Arial" w:hAnsi="Arial" w:cs="Arial"/>
          <w:color w:val="111111"/>
          <w:spacing w:val="-22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color w:val="131313"/>
          <w:szCs w:val="24"/>
          <w:lang w:val="pt-PT" w:eastAsia="pt-PT" w:bidi="pt-PT"/>
        </w:rPr>
        <w:t>sua</w:t>
      </w:r>
      <w:r w:rsidRPr="00512752">
        <w:rPr>
          <w:rFonts w:ascii="Arial" w:hAnsi="Arial" w:cs="Arial"/>
          <w:color w:val="131313"/>
          <w:spacing w:val="-19"/>
          <w:szCs w:val="24"/>
          <w:lang w:val="pt-PT" w:eastAsia="pt-PT" w:bidi="pt-PT"/>
        </w:rPr>
        <w:t xml:space="preserve"> </w:t>
      </w:r>
      <w:r w:rsidRPr="00512752">
        <w:rPr>
          <w:rFonts w:ascii="Arial" w:hAnsi="Arial" w:cs="Arial"/>
          <w:color w:val="1C1C1C"/>
          <w:szCs w:val="24"/>
          <w:lang w:val="pt-PT" w:eastAsia="pt-PT" w:bidi="pt-PT"/>
        </w:rPr>
        <w:t>publ</w:t>
      </w:r>
      <w:r w:rsidR="00A5246E">
        <w:rPr>
          <w:rFonts w:ascii="Arial" w:hAnsi="Arial" w:cs="Arial"/>
          <w:szCs w:val="24"/>
          <w:lang w:val="pt-PT" w:eastAsia="pt-PT" w:bidi="pt-PT"/>
        </w:rPr>
        <w:t>icação.</w:t>
      </w:r>
    </w:p>
    <w:p w14:paraId="1C747525" w14:textId="77777777" w:rsidR="00512752" w:rsidRPr="00512752" w:rsidRDefault="00512752" w:rsidP="00512752">
      <w:pPr>
        <w:pStyle w:val="Corpodetexto"/>
        <w:tabs>
          <w:tab w:val="left" w:pos="2694"/>
        </w:tabs>
        <w:spacing w:line="360" w:lineRule="auto"/>
        <w:ind w:right="-1"/>
        <w:jc w:val="both"/>
        <w:rPr>
          <w:rFonts w:ascii="Arial" w:hAnsi="Arial" w:cs="Arial"/>
          <w:szCs w:val="24"/>
        </w:rPr>
      </w:pPr>
    </w:p>
    <w:p w14:paraId="3ABEE010" w14:textId="6AEB8A2B" w:rsidR="00E74E4D" w:rsidRDefault="00E74E4D" w:rsidP="00E74E4D">
      <w:pPr>
        <w:widowControl w:val="0"/>
        <w:autoSpaceDE w:val="0"/>
        <w:autoSpaceDN w:val="0"/>
        <w:spacing w:line="360" w:lineRule="auto"/>
        <w:ind w:firstLine="709"/>
        <w:jc w:val="right"/>
        <w:rPr>
          <w:rFonts w:ascii="Arial" w:hAnsi="Arial" w:cs="Arial"/>
          <w:color w:val="0F0F0F"/>
          <w:szCs w:val="24"/>
          <w:lang w:val="pt-PT" w:eastAsia="pt-PT" w:bidi="pt-PT"/>
        </w:rPr>
      </w:pPr>
      <w:r w:rsidRPr="00512752">
        <w:rPr>
          <w:rFonts w:ascii="Arial" w:hAnsi="Arial" w:cs="Arial"/>
          <w:color w:val="212121"/>
          <w:szCs w:val="24"/>
          <w:lang w:val="pt-PT" w:eastAsia="pt-PT" w:bidi="pt-PT"/>
        </w:rPr>
        <w:t>Câmara Municipal de Araricá</w:t>
      </w:r>
      <w:r w:rsidR="003D5483" w:rsidRPr="00512752">
        <w:rPr>
          <w:rFonts w:ascii="Arial" w:hAnsi="Arial" w:cs="Arial"/>
          <w:color w:val="212121"/>
          <w:szCs w:val="24"/>
          <w:lang w:val="pt-PT" w:eastAsia="pt-PT" w:bidi="pt-PT"/>
        </w:rPr>
        <w:t xml:space="preserve">, </w:t>
      </w:r>
      <w:r w:rsidR="00BE53AF">
        <w:rPr>
          <w:rFonts w:ascii="Arial" w:hAnsi="Arial" w:cs="Arial"/>
          <w:color w:val="212121"/>
          <w:szCs w:val="24"/>
          <w:lang w:val="pt-PT" w:eastAsia="pt-PT" w:bidi="pt-PT"/>
        </w:rPr>
        <w:t>1</w:t>
      </w:r>
      <w:r w:rsidR="008843AB">
        <w:rPr>
          <w:rFonts w:ascii="Arial" w:hAnsi="Arial" w:cs="Arial"/>
          <w:color w:val="212121"/>
          <w:szCs w:val="24"/>
          <w:lang w:val="pt-PT" w:eastAsia="pt-PT" w:bidi="pt-PT"/>
        </w:rPr>
        <w:t>2</w:t>
      </w:r>
      <w:r w:rsidR="003D5483" w:rsidRPr="00512752">
        <w:rPr>
          <w:rFonts w:ascii="Arial" w:hAnsi="Arial" w:cs="Arial"/>
          <w:color w:val="212121"/>
          <w:szCs w:val="24"/>
          <w:lang w:val="pt-PT" w:eastAsia="pt-PT" w:bidi="pt-PT"/>
        </w:rPr>
        <w:t xml:space="preserve"> de </w:t>
      </w:r>
      <w:r w:rsidR="00BE53AF">
        <w:rPr>
          <w:rFonts w:ascii="Arial" w:hAnsi="Arial" w:cs="Arial"/>
          <w:color w:val="212121"/>
          <w:szCs w:val="24"/>
          <w:lang w:val="pt-PT" w:eastAsia="pt-PT" w:bidi="pt-PT"/>
        </w:rPr>
        <w:t>fevereiro</w:t>
      </w:r>
      <w:r w:rsidR="00512752" w:rsidRPr="00512752">
        <w:rPr>
          <w:rFonts w:ascii="Arial" w:hAnsi="Arial" w:cs="Arial"/>
          <w:color w:val="212121"/>
          <w:szCs w:val="24"/>
          <w:lang w:val="pt-PT" w:eastAsia="pt-PT" w:bidi="pt-PT"/>
        </w:rPr>
        <w:t xml:space="preserve"> </w:t>
      </w:r>
      <w:r w:rsidR="003D5483" w:rsidRPr="00512752">
        <w:rPr>
          <w:rFonts w:ascii="Arial" w:hAnsi="Arial" w:cs="Arial"/>
          <w:color w:val="212121"/>
          <w:szCs w:val="24"/>
          <w:lang w:val="pt-PT" w:eastAsia="pt-PT" w:bidi="pt-PT"/>
        </w:rPr>
        <w:t>de 202</w:t>
      </w:r>
      <w:r w:rsidR="00BE53AF">
        <w:rPr>
          <w:rFonts w:ascii="Arial" w:hAnsi="Arial" w:cs="Arial"/>
          <w:color w:val="212121"/>
          <w:szCs w:val="24"/>
          <w:lang w:val="pt-PT" w:eastAsia="pt-PT" w:bidi="pt-PT"/>
        </w:rPr>
        <w:t>4</w:t>
      </w:r>
      <w:r w:rsidRPr="00512752">
        <w:rPr>
          <w:rFonts w:ascii="Arial" w:hAnsi="Arial" w:cs="Arial"/>
          <w:color w:val="0F0F0F"/>
          <w:szCs w:val="24"/>
          <w:lang w:val="pt-PT" w:eastAsia="pt-PT" w:bidi="pt-PT"/>
        </w:rPr>
        <w:t>.</w:t>
      </w:r>
    </w:p>
    <w:p w14:paraId="47A69490" w14:textId="77777777" w:rsidR="00626BF4" w:rsidRPr="00512752" w:rsidRDefault="00626BF4" w:rsidP="00E74E4D">
      <w:pPr>
        <w:widowControl w:val="0"/>
        <w:autoSpaceDE w:val="0"/>
        <w:autoSpaceDN w:val="0"/>
        <w:spacing w:line="360" w:lineRule="auto"/>
        <w:ind w:firstLine="709"/>
        <w:jc w:val="right"/>
        <w:rPr>
          <w:rFonts w:ascii="Arial" w:hAnsi="Arial" w:cs="Arial"/>
          <w:color w:val="0F0F0F"/>
          <w:szCs w:val="24"/>
          <w:lang w:val="pt-PT" w:eastAsia="pt-PT" w:bidi="pt-PT"/>
        </w:rPr>
      </w:pPr>
    </w:p>
    <w:p w14:paraId="5C9E2E7B" w14:textId="77777777" w:rsidR="00E74E4D" w:rsidRPr="00512752" w:rsidRDefault="00E74E4D" w:rsidP="00E74E4D">
      <w:pPr>
        <w:widowControl w:val="0"/>
        <w:autoSpaceDE w:val="0"/>
        <w:autoSpaceDN w:val="0"/>
        <w:spacing w:line="360" w:lineRule="auto"/>
        <w:ind w:firstLine="709"/>
        <w:jc w:val="right"/>
        <w:rPr>
          <w:rFonts w:ascii="Arial" w:hAnsi="Arial" w:cs="Arial"/>
          <w:szCs w:val="24"/>
          <w:lang w:val="pt-PT" w:eastAsia="pt-PT" w:bidi="pt-PT"/>
        </w:rPr>
      </w:pPr>
    </w:p>
    <w:p w14:paraId="3B69FA2D" w14:textId="77777777" w:rsidR="00E74E4D" w:rsidRPr="00BE53AF" w:rsidRDefault="00E74E4D" w:rsidP="00512752">
      <w:pPr>
        <w:widowControl w:val="0"/>
        <w:autoSpaceDE w:val="0"/>
        <w:autoSpaceDN w:val="0"/>
        <w:ind w:firstLine="709"/>
        <w:jc w:val="right"/>
        <w:rPr>
          <w:rFonts w:ascii="Arial" w:hAnsi="Arial" w:cs="Arial"/>
          <w:sz w:val="22"/>
          <w:szCs w:val="22"/>
          <w:lang w:val="pt-PT" w:eastAsia="pt-PT" w:bidi="pt-PT"/>
        </w:rPr>
      </w:pPr>
    </w:p>
    <w:p w14:paraId="6BAF73DA" w14:textId="77777777" w:rsidR="00782406" w:rsidRPr="00BE53AF" w:rsidRDefault="00782406" w:rsidP="00782406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  <w:lang w:val="pt-PT" w:eastAsia="pt-PT" w:bidi="pt-PT"/>
        </w:rPr>
      </w:pPr>
    </w:p>
    <w:p w14:paraId="44FC546D" w14:textId="77777777" w:rsidR="00782406" w:rsidRPr="00BE53AF" w:rsidRDefault="00782406" w:rsidP="00BE53AF">
      <w:pPr>
        <w:widowControl w:val="0"/>
        <w:autoSpaceDE w:val="0"/>
        <w:autoSpaceDN w:val="0"/>
        <w:jc w:val="center"/>
        <w:rPr>
          <w:rFonts w:ascii="Arial" w:hAnsi="Arial" w:cs="Arial"/>
          <w:sz w:val="22"/>
          <w:szCs w:val="22"/>
          <w:lang w:val="pt-PT" w:eastAsia="pt-PT" w:bidi="pt-PT"/>
        </w:rPr>
      </w:pPr>
    </w:p>
    <w:p w14:paraId="1F3FB889" w14:textId="77777777" w:rsidR="00782406" w:rsidRPr="00BE53AF" w:rsidRDefault="00782406" w:rsidP="00BE53A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jc w:val="center"/>
        <w:rPr>
          <w:rFonts w:ascii="Arial" w:hAnsi="Arial" w:cs="Arial"/>
          <w:color w:val="212121"/>
          <w:sz w:val="22"/>
          <w:szCs w:val="22"/>
          <w:lang w:val="pt-PT" w:eastAsia="pt-PT" w:bidi="pt-PT"/>
        </w:rPr>
      </w:pPr>
      <w:r w:rsidRP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 xml:space="preserve">___________________________      </w:t>
      </w:r>
      <w:r w:rsidRP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</w:r>
      <w:r w:rsidRP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</w:r>
      <w:r w:rsidRP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  <w:t>__________________</w:t>
      </w:r>
      <w:r w:rsid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>_________</w:t>
      </w:r>
      <w:r w:rsid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  <w:t xml:space="preserve">                     </w:t>
      </w:r>
      <w:r w:rsidR="00BE53AF" w:rsidRPr="00BE53AF">
        <w:rPr>
          <w:rFonts w:ascii="Arial" w:hAnsi="Arial" w:cs="Arial"/>
          <w:spacing w:val="4"/>
          <w:sz w:val="22"/>
          <w:szCs w:val="22"/>
          <w:shd w:val="clear" w:color="auto" w:fill="FFFFFF"/>
        </w:rPr>
        <w:t>Mari Edianez Dapper</w:t>
      </w:r>
      <w:r w:rsidRP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</w:r>
      <w:r w:rsid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 xml:space="preserve">  </w:t>
      </w:r>
      <w:r w:rsid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</w:r>
      <w:r w:rsid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  <w:t xml:space="preserve">      </w:t>
      </w:r>
      <w:r w:rsidRP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</w:r>
      <w:r w:rsidRP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</w:r>
      <w:r w:rsidR="00BE53AF" w:rsidRPr="00BE53AF">
        <w:rPr>
          <w:rFonts w:ascii="Arial" w:hAnsi="Arial" w:cs="Arial"/>
          <w:spacing w:val="4"/>
          <w:sz w:val="22"/>
          <w:szCs w:val="22"/>
          <w:shd w:val="clear" w:color="auto" w:fill="FFFFFF"/>
        </w:rPr>
        <w:t>Maele Ramão Garcia</w:t>
      </w:r>
    </w:p>
    <w:p w14:paraId="6A971890" w14:textId="77777777" w:rsidR="00782406" w:rsidRPr="00BE53AF" w:rsidRDefault="00782406" w:rsidP="00BE53A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jc w:val="center"/>
        <w:rPr>
          <w:rFonts w:ascii="Arial" w:hAnsi="Arial" w:cs="Arial"/>
          <w:color w:val="212121"/>
          <w:sz w:val="22"/>
          <w:szCs w:val="22"/>
          <w:lang w:val="pt-PT" w:eastAsia="pt-PT" w:bidi="pt-PT"/>
        </w:rPr>
      </w:pPr>
      <w:r w:rsidRP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>Presidente</w:t>
      </w:r>
      <w:r w:rsidRP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  <w:t xml:space="preserve">  </w:t>
      </w:r>
      <w:r w:rsidRP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</w:r>
      <w:r w:rsidRP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</w:r>
      <w:r w:rsidRP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</w:r>
      <w:r w:rsidRP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</w:r>
      <w:r w:rsidRP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</w:r>
      <w:r w:rsid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 xml:space="preserve">        </w:t>
      </w:r>
      <w:r w:rsidRP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 xml:space="preserve">   Vice-Presidente</w:t>
      </w:r>
    </w:p>
    <w:p w14:paraId="41964060" w14:textId="77777777" w:rsidR="00782406" w:rsidRPr="00BE53AF" w:rsidRDefault="00782406" w:rsidP="00BE53A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jc w:val="center"/>
        <w:rPr>
          <w:rFonts w:ascii="Arial" w:hAnsi="Arial" w:cs="Arial"/>
          <w:color w:val="212121"/>
          <w:sz w:val="22"/>
          <w:szCs w:val="22"/>
          <w:lang w:val="pt-PT" w:eastAsia="pt-PT" w:bidi="pt-PT"/>
        </w:rPr>
      </w:pPr>
    </w:p>
    <w:p w14:paraId="3C308A94" w14:textId="77777777" w:rsidR="00782406" w:rsidRPr="00BE53AF" w:rsidRDefault="00782406" w:rsidP="00BE53A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jc w:val="center"/>
        <w:rPr>
          <w:rFonts w:ascii="Arial" w:hAnsi="Arial" w:cs="Arial"/>
          <w:color w:val="212121"/>
          <w:sz w:val="22"/>
          <w:szCs w:val="22"/>
          <w:lang w:val="pt-PT" w:eastAsia="pt-PT" w:bidi="pt-PT"/>
        </w:rPr>
      </w:pPr>
    </w:p>
    <w:p w14:paraId="2D41123A" w14:textId="77777777" w:rsidR="00782406" w:rsidRPr="00BE53AF" w:rsidRDefault="00782406" w:rsidP="00BE53A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jc w:val="center"/>
        <w:rPr>
          <w:rFonts w:ascii="Arial" w:hAnsi="Arial" w:cs="Arial"/>
          <w:color w:val="212121"/>
          <w:sz w:val="22"/>
          <w:szCs w:val="22"/>
          <w:lang w:val="pt-PT" w:eastAsia="pt-PT" w:bidi="pt-PT"/>
        </w:rPr>
      </w:pPr>
    </w:p>
    <w:p w14:paraId="34651955" w14:textId="77777777" w:rsidR="00782406" w:rsidRPr="00BE53AF" w:rsidRDefault="00782406" w:rsidP="00BE53A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jc w:val="center"/>
        <w:rPr>
          <w:rFonts w:ascii="Arial" w:hAnsi="Arial" w:cs="Arial"/>
          <w:color w:val="212121"/>
          <w:sz w:val="22"/>
          <w:szCs w:val="22"/>
          <w:lang w:val="pt-PT" w:eastAsia="pt-PT" w:bidi="pt-PT"/>
        </w:rPr>
      </w:pPr>
    </w:p>
    <w:p w14:paraId="258998B0" w14:textId="77777777" w:rsidR="00782406" w:rsidRPr="00BE53AF" w:rsidRDefault="00782406" w:rsidP="00BE53A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jc w:val="center"/>
        <w:rPr>
          <w:rFonts w:ascii="Arial" w:hAnsi="Arial" w:cs="Arial"/>
          <w:color w:val="212121"/>
          <w:sz w:val="22"/>
          <w:szCs w:val="22"/>
          <w:lang w:val="pt-PT" w:eastAsia="pt-PT" w:bidi="pt-PT"/>
        </w:rPr>
      </w:pPr>
    </w:p>
    <w:p w14:paraId="2AB3645E" w14:textId="77777777" w:rsidR="00782406" w:rsidRPr="00BE53AF" w:rsidRDefault="00BE53AF" w:rsidP="00BE53A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</w:tabs>
        <w:autoSpaceDE w:val="0"/>
        <w:autoSpaceDN w:val="0"/>
        <w:rPr>
          <w:rFonts w:ascii="Arial" w:hAnsi="Arial" w:cs="Arial"/>
          <w:color w:val="212121"/>
          <w:sz w:val="22"/>
          <w:szCs w:val="22"/>
          <w:lang w:val="pt-PT" w:eastAsia="pt-PT" w:bidi="pt-PT"/>
        </w:rPr>
      </w:pPr>
      <w:r>
        <w:rPr>
          <w:rFonts w:ascii="Arial" w:hAnsi="Arial" w:cs="Arial"/>
          <w:color w:val="212121"/>
          <w:sz w:val="22"/>
          <w:szCs w:val="22"/>
          <w:lang w:val="pt-PT" w:eastAsia="pt-PT" w:bidi="pt-PT"/>
        </w:rPr>
        <w:t xml:space="preserve">       </w:t>
      </w:r>
      <w:r w:rsidR="00782406" w:rsidRP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>___________________________</w:t>
      </w:r>
      <w:r w:rsidR="00782406" w:rsidRP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</w:r>
      <w:r w:rsidR="00782406" w:rsidRP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</w:r>
      <w:r w:rsidR="00782406" w:rsidRP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</w:r>
      <w:r>
        <w:rPr>
          <w:rFonts w:ascii="Arial" w:hAnsi="Arial" w:cs="Arial"/>
          <w:color w:val="212121"/>
          <w:sz w:val="22"/>
          <w:szCs w:val="22"/>
          <w:lang w:val="pt-PT" w:eastAsia="pt-PT" w:bidi="pt-PT"/>
        </w:rPr>
        <w:t xml:space="preserve">       </w:t>
      </w:r>
      <w:r w:rsidR="00782406" w:rsidRP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>___________________________</w:t>
      </w:r>
    </w:p>
    <w:p w14:paraId="3F1E281D" w14:textId="77777777" w:rsidR="00BE53AF" w:rsidRDefault="00BE53AF" w:rsidP="00BE53AF">
      <w:pPr>
        <w:widowControl w:val="0"/>
        <w:tabs>
          <w:tab w:val="left" w:pos="794"/>
          <w:tab w:val="left" w:pos="1588"/>
          <w:tab w:val="left" w:pos="2382"/>
          <w:tab w:val="left" w:pos="3176"/>
          <w:tab w:val="left" w:pos="3970"/>
          <w:tab w:val="left" w:pos="4764"/>
          <w:tab w:val="left" w:pos="5558"/>
        </w:tabs>
        <w:autoSpaceDE w:val="0"/>
        <w:autoSpaceDN w:val="0"/>
        <w:rPr>
          <w:rFonts w:ascii="Arial" w:hAnsi="Arial" w:cs="Arial"/>
          <w:spacing w:val="4"/>
          <w:sz w:val="22"/>
          <w:szCs w:val="22"/>
          <w:shd w:val="clear" w:color="auto" w:fill="FFFFFF"/>
        </w:rPr>
      </w:pPr>
      <w:r>
        <w:rPr>
          <w:rFonts w:ascii="Arial" w:hAnsi="Arial" w:cs="Arial"/>
          <w:spacing w:val="4"/>
          <w:sz w:val="22"/>
          <w:szCs w:val="22"/>
          <w:shd w:val="clear" w:color="auto" w:fill="FFFFFF"/>
        </w:rPr>
        <w:tab/>
      </w:r>
      <w:r w:rsidRPr="00BE53AF">
        <w:rPr>
          <w:rFonts w:ascii="Arial" w:hAnsi="Arial" w:cs="Arial"/>
          <w:spacing w:val="4"/>
          <w:sz w:val="22"/>
          <w:szCs w:val="22"/>
          <w:shd w:val="clear" w:color="auto" w:fill="FFFFFF"/>
        </w:rPr>
        <w:t>Jordana Manuela de Lima</w:t>
      </w:r>
      <w:r w:rsidR="00782406" w:rsidRP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  <w:t xml:space="preserve">        </w:t>
      </w:r>
      <w:r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</w:r>
      <w:r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</w:r>
      <w:r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</w:r>
      <w:r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  <w:t xml:space="preserve">        </w:t>
      </w:r>
      <w:r w:rsidRPr="00BE53AF">
        <w:rPr>
          <w:rFonts w:ascii="Arial" w:hAnsi="Arial" w:cs="Arial"/>
          <w:spacing w:val="4"/>
          <w:sz w:val="22"/>
          <w:szCs w:val="22"/>
          <w:shd w:val="clear" w:color="auto" w:fill="FFFFFF"/>
        </w:rPr>
        <w:t>Janice Machado</w:t>
      </w:r>
    </w:p>
    <w:p w14:paraId="02F5C2B2" w14:textId="77777777" w:rsidR="00782406" w:rsidRPr="00BE53AF" w:rsidRDefault="00BE53AF" w:rsidP="00BE53AF">
      <w:pPr>
        <w:widowControl w:val="0"/>
        <w:tabs>
          <w:tab w:val="left" w:pos="794"/>
          <w:tab w:val="left" w:pos="1588"/>
          <w:tab w:val="left" w:pos="2382"/>
          <w:tab w:val="left" w:pos="3176"/>
          <w:tab w:val="left" w:pos="3970"/>
          <w:tab w:val="left" w:pos="4764"/>
          <w:tab w:val="left" w:pos="5558"/>
        </w:tabs>
        <w:autoSpaceDE w:val="0"/>
        <w:autoSpaceDN w:val="0"/>
        <w:rPr>
          <w:rFonts w:ascii="Arial" w:hAnsi="Arial" w:cs="Arial"/>
          <w:color w:val="000000"/>
          <w:sz w:val="22"/>
          <w:szCs w:val="22"/>
          <w:lang w:val="pt-PT" w:eastAsia="pt-PT" w:bidi="pt-PT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  <w:t xml:space="preserve">     Primeira </w:t>
      </w:r>
      <w:r w:rsidR="00782406" w:rsidRP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>secretári</w:t>
      </w:r>
      <w:r>
        <w:rPr>
          <w:rFonts w:ascii="Arial" w:hAnsi="Arial" w:cs="Arial"/>
          <w:color w:val="212121"/>
          <w:sz w:val="22"/>
          <w:szCs w:val="22"/>
          <w:lang w:val="pt-PT" w:eastAsia="pt-PT" w:bidi="pt-PT"/>
        </w:rPr>
        <w:t>a</w:t>
      </w:r>
      <w:r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</w:r>
      <w:r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</w:r>
      <w:r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</w:r>
      <w:r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</w:r>
      <w:r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  <w:t xml:space="preserve">     </w:t>
      </w:r>
      <w:r>
        <w:rPr>
          <w:rFonts w:ascii="Arial" w:hAnsi="Arial" w:cs="Arial"/>
          <w:color w:val="212121"/>
          <w:sz w:val="22"/>
          <w:szCs w:val="22"/>
          <w:lang w:val="pt-PT" w:eastAsia="pt-PT" w:bidi="pt-PT"/>
        </w:rPr>
        <w:tab/>
        <w:t xml:space="preserve">      </w:t>
      </w:r>
      <w:r w:rsidR="00782406" w:rsidRP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>Segund</w:t>
      </w:r>
      <w:r>
        <w:rPr>
          <w:rFonts w:ascii="Arial" w:hAnsi="Arial" w:cs="Arial"/>
          <w:color w:val="212121"/>
          <w:sz w:val="22"/>
          <w:szCs w:val="22"/>
          <w:lang w:val="pt-PT" w:eastAsia="pt-PT" w:bidi="pt-PT"/>
        </w:rPr>
        <w:t>a</w:t>
      </w:r>
      <w:r w:rsidR="00782406" w:rsidRPr="00BE53AF">
        <w:rPr>
          <w:rFonts w:ascii="Arial" w:hAnsi="Arial" w:cs="Arial"/>
          <w:color w:val="212121"/>
          <w:sz w:val="22"/>
          <w:szCs w:val="22"/>
          <w:lang w:val="pt-PT" w:eastAsia="pt-PT" w:bidi="pt-PT"/>
        </w:rPr>
        <w:t xml:space="preserve"> secretári</w:t>
      </w:r>
      <w:r>
        <w:rPr>
          <w:rFonts w:ascii="Arial" w:hAnsi="Arial" w:cs="Arial"/>
          <w:color w:val="212121"/>
          <w:sz w:val="22"/>
          <w:szCs w:val="22"/>
          <w:lang w:val="pt-PT" w:eastAsia="pt-PT" w:bidi="pt-PT"/>
        </w:rPr>
        <w:t>a</w:t>
      </w:r>
    </w:p>
    <w:p w14:paraId="293AD832" w14:textId="77777777" w:rsidR="00E74E4D" w:rsidRPr="00512752" w:rsidRDefault="00E74E4D" w:rsidP="00782406">
      <w:pPr>
        <w:widowControl w:val="0"/>
        <w:autoSpaceDE w:val="0"/>
        <w:autoSpaceDN w:val="0"/>
        <w:jc w:val="right"/>
        <w:rPr>
          <w:rFonts w:ascii="Arial" w:hAnsi="Arial" w:cs="Arial"/>
          <w:color w:val="000000"/>
          <w:szCs w:val="24"/>
          <w:lang w:val="pt-PT" w:eastAsia="pt-PT" w:bidi="pt-PT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sectPr w:rsidR="00E74E4D" w:rsidRPr="00512752" w:rsidSect="00544DFA">
      <w:headerReference w:type="default" r:id="rId8"/>
      <w:footerReference w:type="default" r:id="rId9"/>
      <w:pgSz w:w="11907" w:h="16840" w:code="9"/>
      <w:pgMar w:top="1134" w:right="851" w:bottom="1134" w:left="1134" w:header="720" w:footer="85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A5806" w14:textId="77777777" w:rsidR="007F6B28" w:rsidRDefault="007F6B28">
      <w:r>
        <w:separator/>
      </w:r>
    </w:p>
  </w:endnote>
  <w:endnote w:type="continuationSeparator" w:id="0">
    <w:p w14:paraId="57136DD0" w14:textId="77777777" w:rsidR="007F6B28" w:rsidRDefault="007F6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DD6FF" w14:textId="77777777" w:rsidR="00563ED6" w:rsidRDefault="00563ED6">
    <w:pPr>
      <w:pStyle w:val="Rodap"/>
      <w:jc w:val="center"/>
      <w:rPr>
        <w:rFonts w:ascii="Arial" w:hAnsi="Arial"/>
        <w:sz w:val="16"/>
      </w:rPr>
    </w:pPr>
    <w:r>
      <w:rPr>
        <w:rFonts w:ascii="Arial" w:hAnsi="Arial"/>
      </w:rPr>
      <w:t>Doe órgãos, doe sangue: Salve Vidas</w:t>
    </w:r>
    <w:r>
      <w:rPr>
        <w:rFonts w:ascii="Arial" w:hAnsi="Arial"/>
        <w:sz w:val="16"/>
      </w:rPr>
      <w:t>.</w:t>
    </w:r>
  </w:p>
  <w:p w14:paraId="1D9DE136" w14:textId="77777777" w:rsidR="00563ED6" w:rsidRDefault="00563ED6">
    <w:pPr>
      <w:pStyle w:val="Rodap"/>
      <w:pBdr>
        <w:top w:val="single" w:sz="6" w:space="1" w:color="auto"/>
      </w:pBdr>
      <w:jc w:val="center"/>
      <w:rPr>
        <w:rFonts w:ascii="Arial" w:hAnsi="Arial"/>
        <w:sz w:val="16"/>
      </w:rPr>
    </w:pPr>
    <w:r>
      <w:rPr>
        <w:rFonts w:ascii="Arial" w:hAnsi="Arial"/>
        <w:sz w:val="16"/>
      </w:rPr>
      <w:t xml:space="preserve">Av. José Antônio de Oliveira Neto, 363 - Araricá - RS - CEP: 93.880-000 - CGC: </w:t>
    </w:r>
    <w:r>
      <w:rPr>
        <w:rFonts w:ascii="Arial" w:hAnsi="Arial"/>
        <w:color w:val="000000"/>
        <w:sz w:val="16"/>
      </w:rPr>
      <w:t>08.661.016/0001-57 Fone(51)3560-1869</w:t>
    </w:r>
  </w:p>
  <w:p w14:paraId="4CD58FBC" w14:textId="77777777" w:rsidR="00563ED6" w:rsidRDefault="00563ED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BBCFC" w14:textId="77777777" w:rsidR="007F6B28" w:rsidRDefault="007F6B28">
      <w:r>
        <w:separator/>
      </w:r>
    </w:p>
  </w:footnote>
  <w:footnote w:type="continuationSeparator" w:id="0">
    <w:p w14:paraId="3FBFFEEE" w14:textId="77777777" w:rsidR="007F6B28" w:rsidRDefault="007F6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0C324" w14:textId="77777777" w:rsidR="00563ED6" w:rsidRDefault="00563ED6">
    <w:pPr>
      <w:pStyle w:val="Cabealho"/>
      <w:framePr w:h="0" w:hSpace="141" w:wrap="around" w:vAnchor="text" w:hAnchor="page" w:x="1472" w:y="68"/>
    </w:pPr>
  </w:p>
  <w:p w14:paraId="2E3AF45A" w14:textId="77777777" w:rsidR="00563ED6" w:rsidRDefault="008B4651">
    <w:pPr>
      <w:pStyle w:val="Cabealho"/>
      <w:ind w:firstLine="1418"/>
      <w:jc w:val="center"/>
      <w:rPr>
        <w:rFonts w:ascii="Arial" w:hAnsi="Arial"/>
        <w:sz w:val="28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44DB98C0" wp14:editId="377FE1EE">
          <wp:simplePos x="0" y="0"/>
          <wp:positionH relativeFrom="column">
            <wp:posOffset>48260</wp:posOffset>
          </wp:positionH>
          <wp:positionV relativeFrom="paragraph">
            <wp:posOffset>-60960</wp:posOffset>
          </wp:positionV>
          <wp:extent cx="805180" cy="853440"/>
          <wp:effectExtent l="0" t="0" r="0" b="381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5180" cy="853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CE3FC" w14:textId="77777777" w:rsidR="00563ED6" w:rsidRDefault="00563ED6">
    <w:pPr>
      <w:pStyle w:val="Cabealho"/>
      <w:ind w:firstLine="1418"/>
      <w:jc w:val="center"/>
      <w:rPr>
        <w:rFonts w:ascii="Arial" w:hAnsi="Arial"/>
        <w:sz w:val="24"/>
      </w:rPr>
    </w:pPr>
    <w:r>
      <w:rPr>
        <w:rFonts w:ascii="Arial" w:hAnsi="Arial"/>
        <w:sz w:val="24"/>
      </w:rPr>
      <w:t xml:space="preserve">  ESTADO DO RIO GRANDE DO SUL</w:t>
    </w:r>
  </w:p>
  <w:p w14:paraId="3782F25F" w14:textId="77777777" w:rsidR="00563ED6" w:rsidRDefault="00563ED6">
    <w:pPr>
      <w:pStyle w:val="Cabealho"/>
      <w:ind w:firstLine="1418"/>
      <w:jc w:val="center"/>
      <w:rPr>
        <w:rFonts w:ascii="Arial" w:hAnsi="Arial"/>
        <w:sz w:val="28"/>
      </w:rPr>
    </w:pPr>
    <w:r>
      <w:rPr>
        <w:rFonts w:ascii="Arial" w:hAnsi="Arial"/>
        <w:sz w:val="28"/>
      </w:rPr>
      <w:t>CÂMARA MUNICIPAL DE ARARICÁ</w:t>
    </w:r>
  </w:p>
  <w:p w14:paraId="3598E65A" w14:textId="77777777" w:rsidR="00563ED6" w:rsidRDefault="00A5589F">
    <w:pPr>
      <w:pStyle w:val="Cabealho"/>
      <w:ind w:firstLine="1418"/>
      <w:jc w:val="center"/>
      <w:rPr>
        <w:rFonts w:ascii="Arial" w:hAnsi="Arial"/>
        <w:sz w:val="28"/>
      </w:rPr>
    </w:pPr>
    <w:r>
      <w:rPr>
        <w:rFonts w:ascii="Arial" w:hAnsi="Arial"/>
        <w:noProof/>
        <w:sz w:val="28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400B3BAE" wp14:editId="09FD6259">
              <wp:simplePos x="0" y="0"/>
              <wp:positionH relativeFrom="page">
                <wp:posOffset>1949450</wp:posOffset>
              </wp:positionH>
              <wp:positionV relativeFrom="page">
                <wp:posOffset>1061720</wp:posOffset>
              </wp:positionV>
              <wp:extent cx="4572635" cy="635"/>
              <wp:effectExtent l="0" t="0" r="18415" b="37465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72635" cy="635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2AA643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53.5pt,83.6pt" to="513.55pt,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" o:allowincell="f" strokeweight="1pt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</w:p>
  <w:p w14:paraId="45C9DB3E" w14:textId="77777777" w:rsidR="00563ED6" w:rsidRDefault="00563ED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25140"/>
    <w:multiLevelType w:val="hybridMultilevel"/>
    <w:tmpl w:val="1AE6526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8450FB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7505375">
    <w:abstractNumId w:val="1"/>
  </w:num>
  <w:num w:numId="2" w16cid:durableId="1305163338">
    <w:abstractNumId w:val="1"/>
  </w:num>
  <w:num w:numId="3" w16cid:durableId="81726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565"/>
    <w:rsid w:val="00002127"/>
    <w:rsid w:val="000024AC"/>
    <w:rsid w:val="0000571A"/>
    <w:rsid w:val="000071FD"/>
    <w:rsid w:val="00011962"/>
    <w:rsid w:val="00014C95"/>
    <w:rsid w:val="00015B1C"/>
    <w:rsid w:val="000201A5"/>
    <w:rsid w:val="00020862"/>
    <w:rsid w:val="0002135F"/>
    <w:rsid w:val="00026C6F"/>
    <w:rsid w:val="000271A6"/>
    <w:rsid w:val="00027443"/>
    <w:rsid w:val="00031326"/>
    <w:rsid w:val="00033530"/>
    <w:rsid w:val="00035630"/>
    <w:rsid w:val="00035B8F"/>
    <w:rsid w:val="000368C6"/>
    <w:rsid w:val="0004094E"/>
    <w:rsid w:val="00040CF2"/>
    <w:rsid w:val="0004377C"/>
    <w:rsid w:val="000448DE"/>
    <w:rsid w:val="00046068"/>
    <w:rsid w:val="0006015D"/>
    <w:rsid w:val="0006020C"/>
    <w:rsid w:val="000608B0"/>
    <w:rsid w:val="00060E4A"/>
    <w:rsid w:val="00063667"/>
    <w:rsid w:val="000655A7"/>
    <w:rsid w:val="00067187"/>
    <w:rsid w:val="00067923"/>
    <w:rsid w:val="00070032"/>
    <w:rsid w:val="000710C2"/>
    <w:rsid w:val="00072A53"/>
    <w:rsid w:val="0007510B"/>
    <w:rsid w:val="00076843"/>
    <w:rsid w:val="000806C4"/>
    <w:rsid w:val="00080E21"/>
    <w:rsid w:val="00082594"/>
    <w:rsid w:val="00084A58"/>
    <w:rsid w:val="00084C78"/>
    <w:rsid w:val="00085A3D"/>
    <w:rsid w:val="00086A3C"/>
    <w:rsid w:val="0009155A"/>
    <w:rsid w:val="00092714"/>
    <w:rsid w:val="00096948"/>
    <w:rsid w:val="000A0899"/>
    <w:rsid w:val="000A180C"/>
    <w:rsid w:val="000A1F98"/>
    <w:rsid w:val="000A2647"/>
    <w:rsid w:val="000A342F"/>
    <w:rsid w:val="000A5210"/>
    <w:rsid w:val="000A5B69"/>
    <w:rsid w:val="000A7945"/>
    <w:rsid w:val="000B26EB"/>
    <w:rsid w:val="000B39BA"/>
    <w:rsid w:val="000B57FA"/>
    <w:rsid w:val="000B7193"/>
    <w:rsid w:val="000B78A2"/>
    <w:rsid w:val="000C1C47"/>
    <w:rsid w:val="000C1F5A"/>
    <w:rsid w:val="000C27AD"/>
    <w:rsid w:val="000C7F32"/>
    <w:rsid w:val="000D1098"/>
    <w:rsid w:val="000D118E"/>
    <w:rsid w:val="000D12BD"/>
    <w:rsid w:val="000D3125"/>
    <w:rsid w:val="000D3264"/>
    <w:rsid w:val="000D3647"/>
    <w:rsid w:val="000D3E85"/>
    <w:rsid w:val="000D493A"/>
    <w:rsid w:val="000E062B"/>
    <w:rsid w:val="000E3CBE"/>
    <w:rsid w:val="000E456B"/>
    <w:rsid w:val="000E46B7"/>
    <w:rsid w:val="000E47E9"/>
    <w:rsid w:val="000E4951"/>
    <w:rsid w:val="000E510F"/>
    <w:rsid w:val="000F1A6B"/>
    <w:rsid w:val="000F439E"/>
    <w:rsid w:val="000F4B53"/>
    <w:rsid w:val="000F4FB4"/>
    <w:rsid w:val="000F5323"/>
    <w:rsid w:val="000F5C03"/>
    <w:rsid w:val="000F62B8"/>
    <w:rsid w:val="0010094A"/>
    <w:rsid w:val="00102436"/>
    <w:rsid w:val="00102678"/>
    <w:rsid w:val="00102C52"/>
    <w:rsid w:val="0010358F"/>
    <w:rsid w:val="00104D3B"/>
    <w:rsid w:val="00104E7A"/>
    <w:rsid w:val="00105529"/>
    <w:rsid w:val="00105C2E"/>
    <w:rsid w:val="00110BC5"/>
    <w:rsid w:val="00112548"/>
    <w:rsid w:val="00116CBC"/>
    <w:rsid w:val="001170A8"/>
    <w:rsid w:val="001228F8"/>
    <w:rsid w:val="001304F5"/>
    <w:rsid w:val="00130CA4"/>
    <w:rsid w:val="00131098"/>
    <w:rsid w:val="001358C6"/>
    <w:rsid w:val="0014328E"/>
    <w:rsid w:val="00145387"/>
    <w:rsid w:val="001464EC"/>
    <w:rsid w:val="001475FB"/>
    <w:rsid w:val="0014771A"/>
    <w:rsid w:val="00153212"/>
    <w:rsid w:val="001563AF"/>
    <w:rsid w:val="00156C76"/>
    <w:rsid w:val="001610CF"/>
    <w:rsid w:val="001638CE"/>
    <w:rsid w:val="00165C4E"/>
    <w:rsid w:val="00166A89"/>
    <w:rsid w:val="00167150"/>
    <w:rsid w:val="0017134E"/>
    <w:rsid w:val="00171CA1"/>
    <w:rsid w:val="001720EA"/>
    <w:rsid w:val="00174943"/>
    <w:rsid w:val="00174B10"/>
    <w:rsid w:val="00174B22"/>
    <w:rsid w:val="00176BE1"/>
    <w:rsid w:val="001801BF"/>
    <w:rsid w:val="00180855"/>
    <w:rsid w:val="00183E0F"/>
    <w:rsid w:val="00187F52"/>
    <w:rsid w:val="001904D4"/>
    <w:rsid w:val="0019395D"/>
    <w:rsid w:val="00193CC6"/>
    <w:rsid w:val="00196BAC"/>
    <w:rsid w:val="001A2508"/>
    <w:rsid w:val="001A380C"/>
    <w:rsid w:val="001A7DA2"/>
    <w:rsid w:val="001A7F42"/>
    <w:rsid w:val="001B2C57"/>
    <w:rsid w:val="001B345F"/>
    <w:rsid w:val="001B49C7"/>
    <w:rsid w:val="001C0870"/>
    <w:rsid w:val="001C5926"/>
    <w:rsid w:val="001C7003"/>
    <w:rsid w:val="001D2163"/>
    <w:rsid w:val="001D34B9"/>
    <w:rsid w:val="001D7BAE"/>
    <w:rsid w:val="001E3D28"/>
    <w:rsid w:val="001E55F3"/>
    <w:rsid w:val="001F0092"/>
    <w:rsid w:val="001F271F"/>
    <w:rsid w:val="001F6F4F"/>
    <w:rsid w:val="001F6F70"/>
    <w:rsid w:val="001F763A"/>
    <w:rsid w:val="00201F0A"/>
    <w:rsid w:val="00202028"/>
    <w:rsid w:val="0020240D"/>
    <w:rsid w:val="00202BD9"/>
    <w:rsid w:val="00207170"/>
    <w:rsid w:val="00212727"/>
    <w:rsid w:val="00213856"/>
    <w:rsid w:val="002146A5"/>
    <w:rsid w:val="0021620F"/>
    <w:rsid w:val="00224213"/>
    <w:rsid w:val="002242E0"/>
    <w:rsid w:val="00226056"/>
    <w:rsid w:val="0023179C"/>
    <w:rsid w:val="00233BD4"/>
    <w:rsid w:val="00233ECD"/>
    <w:rsid w:val="002340A2"/>
    <w:rsid w:val="00234697"/>
    <w:rsid w:val="002353FA"/>
    <w:rsid w:val="00237759"/>
    <w:rsid w:val="00237DCD"/>
    <w:rsid w:val="00243713"/>
    <w:rsid w:val="00245E48"/>
    <w:rsid w:val="00263F48"/>
    <w:rsid w:val="0026638C"/>
    <w:rsid w:val="002672DE"/>
    <w:rsid w:val="00270917"/>
    <w:rsid w:val="002711F8"/>
    <w:rsid w:val="00273A20"/>
    <w:rsid w:val="00280505"/>
    <w:rsid w:val="00282F45"/>
    <w:rsid w:val="0028444B"/>
    <w:rsid w:val="00285DDF"/>
    <w:rsid w:val="00286C64"/>
    <w:rsid w:val="002915DB"/>
    <w:rsid w:val="00291BDC"/>
    <w:rsid w:val="0029677F"/>
    <w:rsid w:val="00296993"/>
    <w:rsid w:val="002A04D1"/>
    <w:rsid w:val="002A2257"/>
    <w:rsid w:val="002A3F61"/>
    <w:rsid w:val="002A6B01"/>
    <w:rsid w:val="002A6C64"/>
    <w:rsid w:val="002A6CDF"/>
    <w:rsid w:val="002A748B"/>
    <w:rsid w:val="002B126C"/>
    <w:rsid w:val="002C0823"/>
    <w:rsid w:val="002C1204"/>
    <w:rsid w:val="002C3A93"/>
    <w:rsid w:val="002D168B"/>
    <w:rsid w:val="002D3378"/>
    <w:rsid w:val="002D3D74"/>
    <w:rsid w:val="002D4D8B"/>
    <w:rsid w:val="002E02C9"/>
    <w:rsid w:val="002E2779"/>
    <w:rsid w:val="002E2FBD"/>
    <w:rsid w:val="002E44B8"/>
    <w:rsid w:val="002E4CFF"/>
    <w:rsid w:val="002E4DBB"/>
    <w:rsid w:val="002F0AEE"/>
    <w:rsid w:val="002F1308"/>
    <w:rsid w:val="002F2F2B"/>
    <w:rsid w:val="002F4CE4"/>
    <w:rsid w:val="002F673D"/>
    <w:rsid w:val="00301124"/>
    <w:rsid w:val="003019AD"/>
    <w:rsid w:val="00304456"/>
    <w:rsid w:val="003046BC"/>
    <w:rsid w:val="0030629E"/>
    <w:rsid w:val="00306D45"/>
    <w:rsid w:val="00310B6A"/>
    <w:rsid w:val="00311531"/>
    <w:rsid w:val="00311752"/>
    <w:rsid w:val="00312E35"/>
    <w:rsid w:val="0031391C"/>
    <w:rsid w:val="0031392E"/>
    <w:rsid w:val="00317BEC"/>
    <w:rsid w:val="003224D7"/>
    <w:rsid w:val="00326166"/>
    <w:rsid w:val="0032639D"/>
    <w:rsid w:val="003270C5"/>
    <w:rsid w:val="003308A6"/>
    <w:rsid w:val="00336CB2"/>
    <w:rsid w:val="00342D9B"/>
    <w:rsid w:val="003432DD"/>
    <w:rsid w:val="003454B9"/>
    <w:rsid w:val="00345853"/>
    <w:rsid w:val="003541D0"/>
    <w:rsid w:val="00355C2B"/>
    <w:rsid w:val="00357DAB"/>
    <w:rsid w:val="003635E6"/>
    <w:rsid w:val="0036375E"/>
    <w:rsid w:val="00366258"/>
    <w:rsid w:val="003663EA"/>
    <w:rsid w:val="00371A4D"/>
    <w:rsid w:val="0037300C"/>
    <w:rsid w:val="00374A80"/>
    <w:rsid w:val="00375301"/>
    <w:rsid w:val="003767F7"/>
    <w:rsid w:val="00376EB8"/>
    <w:rsid w:val="003870A2"/>
    <w:rsid w:val="00387939"/>
    <w:rsid w:val="00387A57"/>
    <w:rsid w:val="00393C4B"/>
    <w:rsid w:val="00393F91"/>
    <w:rsid w:val="003941D4"/>
    <w:rsid w:val="00394DD4"/>
    <w:rsid w:val="0039733F"/>
    <w:rsid w:val="003975A8"/>
    <w:rsid w:val="003A2D5D"/>
    <w:rsid w:val="003A679B"/>
    <w:rsid w:val="003B0E32"/>
    <w:rsid w:val="003B41B8"/>
    <w:rsid w:val="003B4A7E"/>
    <w:rsid w:val="003B4CB3"/>
    <w:rsid w:val="003B5250"/>
    <w:rsid w:val="003B5E8E"/>
    <w:rsid w:val="003B7BEB"/>
    <w:rsid w:val="003C05C3"/>
    <w:rsid w:val="003C55FA"/>
    <w:rsid w:val="003C6C35"/>
    <w:rsid w:val="003C6F98"/>
    <w:rsid w:val="003D00D5"/>
    <w:rsid w:val="003D2C6F"/>
    <w:rsid w:val="003D5483"/>
    <w:rsid w:val="003D54B7"/>
    <w:rsid w:val="003D6231"/>
    <w:rsid w:val="003D684B"/>
    <w:rsid w:val="003E0D36"/>
    <w:rsid w:val="003E1D20"/>
    <w:rsid w:val="003E7A5E"/>
    <w:rsid w:val="003E7D3F"/>
    <w:rsid w:val="003F0052"/>
    <w:rsid w:val="00401D4F"/>
    <w:rsid w:val="004051D9"/>
    <w:rsid w:val="004109CA"/>
    <w:rsid w:val="0041379F"/>
    <w:rsid w:val="004151F3"/>
    <w:rsid w:val="00415B76"/>
    <w:rsid w:val="00415F43"/>
    <w:rsid w:val="00420220"/>
    <w:rsid w:val="00420636"/>
    <w:rsid w:val="00421B51"/>
    <w:rsid w:val="0042239B"/>
    <w:rsid w:val="004223D2"/>
    <w:rsid w:val="00422407"/>
    <w:rsid w:val="00423DA1"/>
    <w:rsid w:val="00423F3B"/>
    <w:rsid w:val="00425F16"/>
    <w:rsid w:val="004312CF"/>
    <w:rsid w:val="004322DA"/>
    <w:rsid w:val="004343BD"/>
    <w:rsid w:val="00436539"/>
    <w:rsid w:val="00436A26"/>
    <w:rsid w:val="00437DB4"/>
    <w:rsid w:val="0044086E"/>
    <w:rsid w:val="00443459"/>
    <w:rsid w:val="00445A86"/>
    <w:rsid w:val="00445AC1"/>
    <w:rsid w:val="00447DFD"/>
    <w:rsid w:val="00451EFF"/>
    <w:rsid w:val="004645BD"/>
    <w:rsid w:val="00464738"/>
    <w:rsid w:val="00464BF4"/>
    <w:rsid w:val="0046507E"/>
    <w:rsid w:val="00465DF0"/>
    <w:rsid w:val="004672CF"/>
    <w:rsid w:val="00467F8B"/>
    <w:rsid w:val="00471AF5"/>
    <w:rsid w:val="0048001B"/>
    <w:rsid w:val="00480B56"/>
    <w:rsid w:val="004822D8"/>
    <w:rsid w:val="00483877"/>
    <w:rsid w:val="004953ED"/>
    <w:rsid w:val="00496BB9"/>
    <w:rsid w:val="004972A9"/>
    <w:rsid w:val="004A5224"/>
    <w:rsid w:val="004A6086"/>
    <w:rsid w:val="004A7156"/>
    <w:rsid w:val="004A7EA0"/>
    <w:rsid w:val="004B07AB"/>
    <w:rsid w:val="004B08C9"/>
    <w:rsid w:val="004B15ED"/>
    <w:rsid w:val="004B20CA"/>
    <w:rsid w:val="004B3EDE"/>
    <w:rsid w:val="004B4C1D"/>
    <w:rsid w:val="004B6786"/>
    <w:rsid w:val="004B7C28"/>
    <w:rsid w:val="004C34B6"/>
    <w:rsid w:val="004C4283"/>
    <w:rsid w:val="004C44F0"/>
    <w:rsid w:val="004C504E"/>
    <w:rsid w:val="004C535A"/>
    <w:rsid w:val="004C5F88"/>
    <w:rsid w:val="004C6DFE"/>
    <w:rsid w:val="004D5083"/>
    <w:rsid w:val="004E00A7"/>
    <w:rsid w:val="004E0B8A"/>
    <w:rsid w:val="004E40E3"/>
    <w:rsid w:val="004E66B9"/>
    <w:rsid w:val="004E72CA"/>
    <w:rsid w:val="004F1F9D"/>
    <w:rsid w:val="004F29A4"/>
    <w:rsid w:val="004F5617"/>
    <w:rsid w:val="004F5F8D"/>
    <w:rsid w:val="004F7B96"/>
    <w:rsid w:val="004F7CEA"/>
    <w:rsid w:val="005022E4"/>
    <w:rsid w:val="0050391A"/>
    <w:rsid w:val="00504F20"/>
    <w:rsid w:val="00505073"/>
    <w:rsid w:val="00505144"/>
    <w:rsid w:val="005053CD"/>
    <w:rsid w:val="0051169E"/>
    <w:rsid w:val="00511FC6"/>
    <w:rsid w:val="0051234A"/>
    <w:rsid w:val="00512752"/>
    <w:rsid w:val="00512C0C"/>
    <w:rsid w:val="005142EA"/>
    <w:rsid w:val="00514329"/>
    <w:rsid w:val="00515DDA"/>
    <w:rsid w:val="00521ABD"/>
    <w:rsid w:val="00522BA3"/>
    <w:rsid w:val="005276E8"/>
    <w:rsid w:val="005277B8"/>
    <w:rsid w:val="00527C91"/>
    <w:rsid w:val="00527F2F"/>
    <w:rsid w:val="00527FBB"/>
    <w:rsid w:val="00530C9B"/>
    <w:rsid w:val="005324AC"/>
    <w:rsid w:val="005326C3"/>
    <w:rsid w:val="00532887"/>
    <w:rsid w:val="00535919"/>
    <w:rsid w:val="00536A4D"/>
    <w:rsid w:val="00536F5F"/>
    <w:rsid w:val="00537714"/>
    <w:rsid w:val="0054062F"/>
    <w:rsid w:val="005435BE"/>
    <w:rsid w:val="00544DFA"/>
    <w:rsid w:val="0054703F"/>
    <w:rsid w:val="00547EA7"/>
    <w:rsid w:val="0055353D"/>
    <w:rsid w:val="00555083"/>
    <w:rsid w:val="00556687"/>
    <w:rsid w:val="0056076B"/>
    <w:rsid w:val="00560F90"/>
    <w:rsid w:val="00561A7F"/>
    <w:rsid w:val="00563ED6"/>
    <w:rsid w:val="005661A2"/>
    <w:rsid w:val="00571C1C"/>
    <w:rsid w:val="00572394"/>
    <w:rsid w:val="0057497E"/>
    <w:rsid w:val="00575BA6"/>
    <w:rsid w:val="005761D9"/>
    <w:rsid w:val="005768B7"/>
    <w:rsid w:val="00580E8D"/>
    <w:rsid w:val="00584AE8"/>
    <w:rsid w:val="00584B38"/>
    <w:rsid w:val="00586686"/>
    <w:rsid w:val="00587577"/>
    <w:rsid w:val="0059166D"/>
    <w:rsid w:val="00593690"/>
    <w:rsid w:val="00593DC5"/>
    <w:rsid w:val="005943BD"/>
    <w:rsid w:val="00594753"/>
    <w:rsid w:val="00597CA1"/>
    <w:rsid w:val="005A12D9"/>
    <w:rsid w:val="005A2B55"/>
    <w:rsid w:val="005A37DC"/>
    <w:rsid w:val="005A4C11"/>
    <w:rsid w:val="005A63BD"/>
    <w:rsid w:val="005C066D"/>
    <w:rsid w:val="005C262F"/>
    <w:rsid w:val="005C5506"/>
    <w:rsid w:val="005D0782"/>
    <w:rsid w:val="005D2E2D"/>
    <w:rsid w:val="005D364A"/>
    <w:rsid w:val="005D3A00"/>
    <w:rsid w:val="005D3F01"/>
    <w:rsid w:val="005D622C"/>
    <w:rsid w:val="005E4007"/>
    <w:rsid w:val="005E70F4"/>
    <w:rsid w:val="005E7F90"/>
    <w:rsid w:val="005E7FD9"/>
    <w:rsid w:val="005F153D"/>
    <w:rsid w:val="005F3F35"/>
    <w:rsid w:val="005F40BB"/>
    <w:rsid w:val="005F4860"/>
    <w:rsid w:val="005F7577"/>
    <w:rsid w:val="005F7D14"/>
    <w:rsid w:val="006012E8"/>
    <w:rsid w:val="00601E3D"/>
    <w:rsid w:val="0060456C"/>
    <w:rsid w:val="00605171"/>
    <w:rsid w:val="00605279"/>
    <w:rsid w:val="00606F6C"/>
    <w:rsid w:val="00607734"/>
    <w:rsid w:val="0060773C"/>
    <w:rsid w:val="00607DAB"/>
    <w:rsid w:val="006107DD"/>
    <w:rsid w:val="00613743"/>
    <w:rsid w:val="00613E39"/>
    <w:rsid w:val="00613EEB"/>
    <w:rsid w:val="006160F5"/>
    <w:rsid w:val="00617CCF"/>
    <w:rsid w:val="0062006A"/>
    <w:rsid w:val="00622E1E"/>
    <w:rsid w:val="0062397B"/>
    <w:rsid w:val="00623BB4"/>
    <w:rsid w:val="00626BF4"/>
    <w:rsid w:val="00627896"/>
    <w:rsid w:val="00630F23"/>
    <w:rsid w:val="00630F68"/>
    <w:rsid w:val="006352E3"/>
    <w:rsid w:val="00635D27"/>
    <w:rsid w:val="0064051E"/>
    <w:rsid w:val="0064125D"/>
    <w:rsid w:val="00642E99"/>
    <w:rsid w:val="0064326F"/>
    <w:rsid w:val="00646831"/>
    <w:rsid w:val="00651D58"/>
    <w:rsid w:val="0065287D"/>
    <w:rsid w:val="006532BC"/>
    <w:rsid w:val="00653F7C"/>
    <w:rsid w:val="0066136E"/>
    <w:rsid w:val="00661FB8"/>
    <w:rsid w:val="006620EE"/>
    <w:rsid w:val="00662BA1"/>
    <w:rsid w:val="00665F6E"/>
    <w:rsid w:val="00672B9B"/>
    <w:rsid w:val="00672D9F"/>
    <w:rsid w:val="0067398E"/>
    <w:rsid w:val="00674329"/>
    <w:rsid w:val="00680129"/>
    <w:rsid w:val="006833B5"/>
    <w:rsid w:val="00683A36"/>
    <w:rsid w:val="00684DCD"/>
    <w:rsid w:val="00693F74"/>
    <w:rsid w:val="00694890"/>
    <w:rsid w:val="006948F2"/>
    <w:rsid w:val="00695791"/>
    <w:rsid w:val="00696DCE"/>
    <w:rsid w:val="00697EA3"/>
    <w:rsid w:val="006A0C73"/>
    <w:rsid w:val="006A240A"/>
    <w:rsid w:val="006A247F"/>
    <w:rsid w:val="006A2E0B"/>
    <w:rsid w:val="006A3B64"/>
    <w:rsid w:val="006A5C7A"/>
    <w:rsid w:val="006A647C"/>
    <w:rsid w:val="006A6594"/>
    <w:rsid w:val="006B331C"/>
    <w:rsid w:val="006B3350"/>
    <w:rsid w:val="006B4165"/>
    <w:rsid w:val="006B5FE0"/>
    <w:rsid w:val="006B71E1"/>
    <w:rsid w:val="006B7284"/>
    <w:rsid w:val="006B78EB"/>
    <w:rsid w:val="006C2C3D"/>
    <w:rsid w:val="006C5A64"/>
    <w:rsid w:val="006D3679"/>
    <w:rsid w:val="006D5ECA"/>
    <w:rsid w:val="006D64A9"/>
    <w:rsid w:val="006E38E0"/>
    <w:rsid w:val="006E3D27"/>
    <w:rsid w:val="006E416B"/>
    <w:rsid w:val="006E5F5A"/>
    <w:rsid w:val="006E604B"/>
    <w:rsid w:val="006F0769"/>
    <w:rsid w:val="006F0942"/>
    <w:rsid w:val="006F13F2"/>
    <w:rsid w:val="006F2FD5"/>
    <w:rsid w:val="006F40F7"/>
    <w:rsid w:val="006F6BB3"/>
    <w:rsid w:val="0070118D"/>
    <w:rsid w:val="00702678"/>
    <w:rsid w:val="0070629F"/>
    <w:rsid w:val="0070665D"/>
    <w:rsid w:val="00707425"/>
    <w:rsid w:val="007117D4"/>
    <w:rsid w:val="00712D66"/>
    <w:rsid w:val="00715A75"/>
    <w:rsid w:val="00716670"/>
    <w:rsid w:val="00723C04"/>
    <w:rsid w:val="00724B97"/>
    <w:rsid w:val="00731145"/>
    <w:rsid w:val="00732BB3"/>
    <w:rsid w:val="00732E00"/>
    <w:rsid w:val="00737F28"/>
    <w:rsid w:val="00743DDA"/>
    <w:rsid w:val="007457B5"/>
    <w:rsid w:val="00746369"/>
    <w:rsid w:val="00755E18"/>
    <w:rsid w:val="007562C0"/>
    <w:rsid w:val="00756CA8"/>
    <w:rsid w:val="007613E4"/>
    <w:rsid w:val="00762A17"/>
    <w:rsid w:val="00764BE0"/>
    <w:rsid w:val="00765812"/>
    <w:rsid w:val="007738EF"/>
    <w:rsid w:val="00773E1D"/>
    <w:rsid w:val="00775336"/>
    <w:rsid w:val="007809A7"/>
    <w:rsid w:val="00780B9F"/>
    <w:rsid w:val="00780F12"/>
    <w:rsid w:val="00782406"/>
    <w:rsid w:val="007831A4"/>
    <w:rsid w:val="007834AD"/>
    <w:rsid w:val="00783D16"/>
    <w:rsid w:val="00784733"/>
    <w:rsid w:val="007849E2"/>
    <w:rsid w:val="007872B6"/>
    <w:rsid w:val="00790034"/>
    <w:rsid w:val="007941F7"/>
    <w:rsid w:val="00796146"/>
    <w:rsid w:val="00797620"/>
    <w:rsid w:val="007A0188"/>
    <w:rsid w:val="007A0C45"/>
    <w:rsid w:val="007A112B"/>
    <w:rsid w:val="007A11D3"/>
    <w:rsid w:val="007A12AD"/>
    <w:rsid w:val="007A1507"/>
    <w:rsid w:val="007A1BC3"/>
    <w:rsid w:val="007A33EB"/>
    <w:rsid w:val="007A5E8A"/>
    <w:rsid w:val="007B057D"/>
    <w:rsid w:val="007B0BB9"/>
    <w:rsid w:val="007B1F0E"/>
    <w:rsid w:val="007B22BC"/>
    <w:rsid w:val="007B2B5D"/>
    <w:rsid w:val="007B2F91"/>
    <w:rsid w:val="007B39DD"/>
    <w:rsid w:val="007B4F41"/>
    <w:rsid w:val="007B690D"/>
    <w:rsid w:val="007C08E8"/>
    <w:rsid w:val="007C3E23"/>
    <w:rsid w:val="007C3F25"/>
    <w:rsid w:val="007C4BC7"/>
    <w:rsid w:val="007C587A"/>
    <w:rsid w:val="007D0CD4"/>
    <w:rsid w:val="007D1C39"/>
    <w:rsid w:val="007D2F6E"/>
    <w:rsid w:val="007D4311"/>
    <w:rsid w:val="007D7ED8"/>
    <w:rsid w:val="007E73B2"/>
    <w:rsid w:val="007E742E"/>
    <w:rsid w:val="007E7756"/>
    <w:rsid w:val="007F3A97"/>
    <w:rsid w:val="007F4248"/>
    <w:rsid w:val="007F54A8"/>
    <w:rsid w:val="007F5EE4"/>
    <w:rsid w:val="007F6B28"/>
    <w:rsid w:val="00801807"/>
    <w:rsid w:val="0080501D"/>
    <w:rsid w:val="0080670C"/>
    <w:rsid w:val="00810D7F"/>
    <w:rsid w:val="00812066"/>
    <w:rsid w:val="008209AC"/>
    <w:rsid w:val="00821644"/>
    <w:rsid w:val="008233CA"/>
    <w:rsid w:val="00824A90"/>
    <w:rsid w:val="00827842"/>
    <w:rsid w:val="00832693"/>
    <w:rsid w:val="00833D32"/>
    <w:rsid w:val="00835009"/>
    <w:rsid w:val="00835CCF"/>
    <w:rsid w:val="00842BF4"/>
    <w:rsid w:val="008436F8"/>
    <w:rsid w:val="00843B48"/>
    <w:rsid w:val="0084573F"/>
    <w:rsid w:val="0085181C"/>
    <w:rsid w:val="00851ED9"/>
    <w:rsid w:val="00852262"/>
    <w:rsid w:val="00854B81"/>
    <w:rsid w:val="00856895"/>
    <w:rsid w:val="0086177F"/>
    <w:rsid w:val="00862CCA"/>
    <w:rsid w:val="00866406"/>
    <w:rsid w:val="008677DF"/>
    <w:rsid w:val="00867D99"/>
    <w:rsid w:val="00871427"/>
    <w:rsid w:val="00871911"/>
    <w:rsid w:val="008748EA"/>
    <w:rsid w:val="008756A0"/>
    <w:rsid w:val="00875FD8"/>
    <w:rsid w:val="00876D5E"/>
    <w:rsid w:val="00881CC5"/>
    <w:rsid w:val="00882658"/>
    <w:rsid w:val="0088266E"/>
    <w:rsid w:val="008843AB"/>
    <w:rsid w:val="00892E73"/>
    <w:rsid w:val="008936C3"/>
    <w:rsid w:val="008976F6"/>
    <w:rsid w:val="008A2D94"/>
    <w:rsid w:val="008A4ADF"/>
    <w:rsid w:val="008A5BC4"/>
    <w:rsid w:val="008A5C0A"/>
    <w:rsid w:val="008B4651"/>
    <w:rsid w:val="008B49B3"/>
    <w:rsid w:val="008B5FFD"/>
    <w:rsid w:val="008B6344"/>
    <w:rsid w:val="008B6BA0"/>
    <w:rsid w:val="008C25C3"/>
    <w:rsid w:val="008D2CA6"/>
    <w:rsid w:val="008D3140"/>
    <w:rsid w:val="008D644B"/>
    <w:rsid w:val="008E0793"/>
    <w:rsid w:val="008E245A"/>
    <w:rsid w:val="008E29EE"/>
    <w:rsid w:val="008E443C"/>
    <w:rsid w:val="008E6066"/>
    <w:rsid w:val="008E60E9"/>
    <w:rsid w:val="008E7322"/>
    <w:rsid w:val="008F17D6"/>
    <w:rsid w:val="008F1C0C"/>
    <w:rsid w:val="008F1F8B"/>
    <w:rsid w:val="008F2922"/>
    <w:rsid w:val="00901411"/>
    <w:rsid w:val="00901D28"/>
    <w:rsid w:val="00901F78"/>
    <w:rsid w:val="00902328"/>
    <w:rsid w:val="00902D18"/>
    <w:rsid w:val="00905947"/>
    <w:rsid w:val="0090642E"/>
    <w:rsid w:val="00906A06"/>
    <w:rsid w:val="00907056"/>
    <w:rsid w:val="00910559"/>
    <w:rsid w:val="009112C9"/>
    <w:rsid w:val="009121C8"/>
    <w:rsid w:val="009126B3"/>
    <w:rsid w:val="00912BBD"/>
    <w:rsid w:val="0091306B"/>
    <w:rsid w:val="009175A8"/>
    <w:rsid w:val="00917699"/>
    <w:rsid w:val="0092145D"/>
    <w:rsid w:val="00922E8B"/>
    <w:rsid w:val="00927B08"/>
    <w:rsid w:val="00930FED"/>
    <w:rsid w:val="009331D6"/>
    <w:rsid w:val="00933CF2"/>
    <w:rsid w:val="00941013"/>
    <w:rsid w:val="0094274E"/>
    <w:rsid w:val="00944EF1"/>
    <w:rsid w:val="0094639D"/>
    <w:rsid w:val="00956048"/>
    <w:rsid w:val="00960F37"/>
    <w:rsid w:val="00961565"/>
    <w:rsid w:val="00964241"/>
    <w:rsid w:val="00966147"/>
    <w:rsid w:val="00967D7A"/>
    <w:rsid w:val="00975B11"/>
    <w:rsid w:val="009834F4"/>
    <w:rsid w:val="0098494B"/>
    <w:rsid w:val="00984BC4"/>
    <w:rsid w:val="0098691C"/>
    <w:rsid w:val="00992794"/>
    <w:rsid w:val="00992B56"/>
    <w:rsid w:val="00997031"/>
    <w:rsid w:val="009A0B29"/>
    <w:rsid w:val="009A5A8D"/>
    <w:rsid w:val="009A67CB"/>
    <w:rsid w:val="009B03EA"/>
    <w:rsid w:val="009B1C50"/>
    <w:rsid w:val="009B268E"/>
    <w:rsid w:val="009B347B"/>
    <w:rsid w:val="009B3F69"/>
    <w:rsid w:val="009B5F81"/>
    <w:rsid w:val="009C5AA6"/>
    <w:rsid w:val="009C5B15"/>
    <w:rsid w:val="009C5B27"/>
    <w:rsid w:val="009C7A1C"/>
    <w:rsid w:val="009D16E7"/>
    <w:rsid w:val="009D194D"/>
    <w:rsid w:val="009D2082"/>
    <w:rsid w:val="009D28A9"/>
    <w:rsid w:val="009D40FA"/>
    <w:rsid w:val="009D57C2"/>
    <w:rsid w:val="009D6259"/>
    <w:rsid w:val="009D7721"/>
    <w:rsid w:val="009E240E"/>
    <w:rsid w:val="009E3336"/>
    <w:rsid w:val="009E370C"/>
    <w:rsid w:val="009E3B2E"/>
    <w:rsid w:val="009E61DC"/>
    <w:rsid w:val="009F11CF"/>
    <w:rsid w:val="009F1428"/>
    <w:rsid w:val="009F1BE5"/>
    <w:rsid w:val="009F5B97"/>
    <w:rsid w:val="009F76E5"/>
    <w:rsid w:val="00A01426"/>
    <w:rsid w:val="00A02071"/>
    <w:rsid w:val="00A03C79"/>
    <w:rsid w:val="00A0550B"/>
    <w:rsid w:val="00A10878"/>
    <w:rsid w:val="00A125B2"/>
    <w:rsid w:val="00A13F47"/>
    <w:rsid w:val="00A15876"/>
    <w:rsid w:val="00A16510"/>
    <w:rsid w:val="00A20535"/>
    <w:rsid w:val="00A210BD"/>
    <w:rsid w:val="00A2142E"/>
    <w:rsid w:val="00A21716"/>
    <w:rsid w:val="00A21B15"/>
    <w:rsid w:val="00A25AF0"/>
    <w:rsid w:val="00A3242E"/>
    <w:rsid w:val="00A37D74"/>
    <w:rsid w:val="00A40A2D"/>
    <w:rsid w:val="00A469CF"/>
    <w:rsid w:val="00A50624"/>
    <w:rsid w:val="00A5240C"/>
    <w:rsid w:val="00A5246E"/>
    <w:rsid w:val="00A556B4"/>
    <w:rsid w:val="00A5589F"/>
    <w:rsid w:val="00A641D3"/>
    <w:rsid w:val="00A65041"/>
    <w:rsid w:val="00A66996"/>
    <w:rsid w:val="00A71292"/>
    <w:rsid w:val="00A71D88"/>
    <w:rsid w:val="00A72892"/>
    <w:rsid w:val="00A74135"/>
    <w:rsid w:val="00A75260"/>
    <w:rsid w:val="00A75D1F"/>
    <w:rsid w:val="00A7745D"/>
    <w:rsid w:val="00A80492"/>
    <w:rsid w:val="00A838D7"/>
    <w:rsid w:val="00A84C9F"/>
    <w:rsid w:val="00A85ABF"/>
    <w:rsid w:val="00AA029A"/>
    <w:rsid w:val="00AA415D"/>
    <w:rsid w:val="00AA5D73"/>
    <w:rsid w:val="00AB13BB"/>
    <w:rsid w:val="00AB21B8"/>
    <w:rsid w:val="00AB3731"/>
    <w:rsid w:val="00AB5F14"/>
    <w:rsid w:val="00AB779C"/>
    <w:rsid w:val="00AC56AA"/>
    <w:rsid w:val="00AC63FD"/>
    <w:rsid w:val="00AD1694"/>
    <w:rsid w:val="00AD1B20"/>
    <w:rsid w:val="00AD3782"/>
    <w:rsid w:val="00AD420B"/>
    <w:rsid w:val="00AD4783"/>
    <w:rsid w:val="00AD4C2C"/>
    <w:rsid w:val="00AD4C3D"/>
    <w:rsid w:val="00AD589F"/>
    <w:rsid w:val="00AD7B3A"/>
    <w:rsid w:val="00AE31E0"/>
    <w:rsid w:val="00AE371C"/>
    <w:rsid w:val="00AE3895"/>
    <w:rsid w:val="00AF05C1"/>
    <w:rsid w:val="00AF1DB1"/>
    <w:rsid w:val="00AF7AE9"/>
    <w:rsid w:val="00B010B8"/>
    <w:rsid w:val="00B05D1F"/>
    <w:rsid w:val="00B06FC8"/>
    <w:rsid w:val="00B07417"/>
    <w:rsid w:val="00B15EA8"/>
    <w:rsid w:val="00B20AE1"/>
    <w:rsid w:val="00B26D7B"/>
    <w:rsid w:val="00B27F6A"/>
    <w:rsid w:val="00B3260F"/>
    <w:rsid w:val="00B33319"/>
    <w:rsid w:val="00B4118D"/>
    <w:rsid w:val="00B429E2"/>
    <w:rsid w:val="00B43CD0"/>
    <w:rsid w:val="00B43FAA"/>
    <w:rsid w:val="00B46B3F"/>
    <w:rsid w:val="00B527F4"/>
    <w:rsid w:val="00B52BDD"/>
    <w:rsid w:val="00B53A6C"/>
    <w:rsid w:val="00B54214"/>
    <w:rsid w:val="00B5509E"/>
    <w:rsid w:val="00B55424"/>
    <w:rsid w:val="00B55F2A"/>
    <w:rsid w:val="00B56196"/>
    <w:rsid w:val="00B57A79"/>
    <w:rsid w:val="00B60297"/>
    <w:rsid w:val="00B6274C"/>
    <w:rsid w:val="00B6543D"/>
    <w:rsid w:val="00B65F80"/>
    <w:rsid w:val="00B67A41"/>
    <w:rsid w:val="00B738A4"/>
    <w:rsid w:val="00B77C8A"/>
    <w:rsid w:val="00B81473"/>
    <w:rsid w:val="00B815D6"/>
    <w:rsid w:val="00B81E8D"/>
    <w:rsid w:val="00B847BB"/>
    <w:rsid w:val="00B85DFC"/>
    <w:rsid w:val="00B9130A"/>
    <w:rsid w:val="00B92670"/>
    <w:rsid w:val="00B949B4"/>
    <w:rsid w:val="00B96E22"/>
    <w:rsid w:val="00B97AE5"/>
    <w:rsid w:val="00BA0778"/>
    <w:rsid w:val="00BA1864"/>
    <w:rsid w:val="00BA7CE2"/>
    <w:rsid w:val="00BB06F3"/>
    <w:rsid w:val="00BB2CDA"/>
    <w:rsid w:val="00BB501C"/>
    <w:rsid w:val="00BB6C8F"/>
    <w:rsid w:val="00BB7B4D"/>
    <w:rsid w:val="00BC4762"/>
    <w:rsid w:val="00BC5DB0"/>
    <w:rsid w:val="00BC67C1"/>
    <w:rsid w:val="00BD0D07"/>
    <w:rsid w:val="00BD7A14"/>
    <w:rsid w:val="00BE1752"/>
    <w:rsid w:val="00BE17C5"/>
    <w:rsid w:val="00BE37D2"/>
    <w:rsid w:val="00BE53AF"/>
    <w:rsid w:val="00BE6098"/>
    <w:rsid w:val="00BE62A7"/>
    <w:rsid w:val="00BF2EE4"/>
    <w:rsid w:val="00BF5BCF"/>
    <w:rsid w:val="00BF645A"/>
    <w:rsid w:val="00BF71B6"/>
    <w:rsid w:val="00C01D77"/>
    <w:rsid w:val="00C01FAD"/>
    <w:rsid w:val="00C02722"/>
    <w:rsid w:val="00C1064A"/>
    <w:rsid w:val="00C125C0"/>
    <w:rsid w:val="00C14A37"/>
    <w:rsid w:val="00C16894"/>
    <w:rsid w:val="00C23A9A"/>
    <w:rsid w:val="00C23B77"/>
    <w:rsid w:val="00C24E8F"/>
    <w:rsid w:val="00C25FB0"/>
    <w:rsid w:val="00C2682D"/>
    <w:rsid w:val="00C2714E"/>
    <w:rsid w:val="00C27438"/>
    <w:rsid w:val="00C27C8E"/>
    <w:rsid w:val="00C27F26"/>
    <w:rsid w:val="00C3176C"/>
    <w:rsid w:val="00C3428C"/>
    <w:rsid w:val="00C34481"/>
    <w:rsid w:val="00C37126"/>
    <w:rsid w:val="00C37DBB"/>
    <w:rsid w:val="00C43E71"/>
    <w:rsid w:val="00C44FB5"/>
    <w:rsid w:val="00C45DD8"/>
    <w:rsid w:val="00C46D37"/>
    <w:rsid w:val="00C47A48"/>
    <w:rsid w:val="00C47FEC"/>
    <w:rsid w:val="00C504FC"/>
    <w:rsid w:val="00C522F1"/>
    <w:rsid w:val="00C534D4"/>
    <w:rsid w:val="00C546E6"/>
    <w:rsid w:val="00C550FA"/>
    <w:rsid w:val="00C60E1B"/>
    <w:rsid w:val="00C6233E"/>
    <w:rsid w:val="00C637C8"/>
    <w:rsid w:val="00C73344"/>
    <w:rsid w:val="00C734E4"/>
    <w:rsid w:val="00C73963"/>
    <w:rsid w:val="00C77983"/>
    <w:rsid w:val="00C77BA3"/>
    <w:rsid w:val="00C808D5"/>
    <w:rsid w:val="00C827CD"/>
    <w:rsid w:val="00C8280B"/>
    <w:rsid w:val="00C8418D"/>
    <w:rsid w:val="00C91EE6"/>
    <w:rsid w:val="00C91FDA"/>
    <w:rsid w:val="00C9246E"/>
    <w:rsid w:val="00C93683"/>
    <w:rsid w:val="00C965B2"/>
    <w:rsid w:val="00C9750C"/>
    <w:rsid w:val="00CA0F84"/>
    <w:rsid w:val="00CA1D25"/>
    <w:rsid w:val="00CA38A1"/>
    <w:rsid w:val="00CA3904"/>
    <w:rsid w:val="00CA39D2"/>
    <w:rsid w:val="00CB4661"/>
    <w:rsid w:val="00CC13ED"/>
    <w:rsid w:val="00CC3F81"/>
    <w:rsid w:val="00CC6AAD"/>
    <w:rsid w:val="00CD2CC3"/>
    <w:rsid w:val="00CD3AA4"/>
    <w:rsid w:val="00CD3EF9"/>
    <w:rsid w:val="00CD45FA"/>
    <w:rsid w:val="00CD7203"/>
    <w:rsid w:val="00CE2862"/>
    <w:rsid w:val="00CE3605"/>
    <w:rsid w:val="00CE5323"/>
    <w:rsid w:val="00CE5BBD"/>
    <w:rsid w:val="00CE6380"/>
    <w:rsid w:val="00CE63E8"/>
    <w:rsid w:val="00CF08FD"/>
    <w:rsid w:val="00CF13C4"/>
    <w:rsid w:val="00CF3A87"/>
    <w:rsid w:val="00CF42CC"/>
    <w:rsid w:val="00CF4A1D"/>
    <w:rsid w:val="00CF5913"/>
    <w:rsid w:val="00CF5ED3"/>
    <w:rsid w:val="00CF7AA0"/>
    <w:rsid w:val="00CF7AA7"/>
    <w:rsid w:val="00D01E50"/>
    <w:rsid w:val="00D027F4"/>
    <w:rsid w:val="00D0387E"/>
    <w:rsid w:val="00D059AB"/>
    <w:rsid w:val="00D06F4A"/>
    <w:rsid w:val="00D076E0"/>
    <w:rsid w:val="00D10C3A"/>
    <w:rsid w:val="00D12900"/>
    <w:rsid w:val="00D13293"/>
    <w:rsid w:val="00D13AC6"/>
    <w:rsid w:val="00D14813"/>
    <w:rsid w:val="00D14BDA"/>
    <w:rsid w:val="00D15F5A"/>
    <w:rsid w:val="00D203A9"/>
    <w:rsid w:val="00D20456"/>
    <w:rsid w:val="00D21282"/>
    <w:rsid w:val="00D21E55"/>
    <w:rsid w:val="00D2460D"/>
    <w:rsid w:val="00D24C45"/>
    <w:rsid w:val="00D25149"/>
    <w:rsid w:val="00D26159"/>
    <w:rsid w:val="00D26251"/>
    <w:rsid w:val="00D30FA6"/>
    <w:rsid w:val="00D32108"/>
    <w:rsid w:val="00D35E6D"/>
    <w:rsid w:val="00D37EB2"/>
    <w:rsid w:val="00D40C93"/>
    <w:rsid w:val="00D41A3A"/>
    <w:rsid w:val="00D42B0B"/>
    <w:rsid w:val="00D4625B"/>
    <w:rsid w:val="00D6333A"/>
    <w:rsid w:val="00D64451"/>
    <w:rsid w:val="00D64FDD"/>
    <w:rsid w:val="00D652C1"/>
    <w:rsid w:val="00D700CC"/>
    <w:rsid w:val="00D75CD2"/>
    <w:rsid w:val="00D76E76"/>
    <w:rsid w:val="00D77443"/>
    <w:rsid w:val="00D83597"/>
    <w:rsid w:val="00D83F87"/>
    <w:rsid w:val="00D8488D"/>
    <w:rsid w:val="00D84DB6"/>
    <w:rsid w:val="00D85AE3"/>
    <w:rsid w:val="00D866F6"/>
    <w:rsid w:val="00D87C5D"/>
    <w:rsid w:val="00D87CE8"/>
    <w:rsid w:val="00D90EDE"/>
    <w:rsid w:val="00D9154C"/>
    <w:rsid w:val="00D92675"/>
    <w:rsid w:val="00D974DB"/>
    <w:rsid w:val="00D975BD"/>
    <w:rsid w:val="00D97A1B"/>
    <w:rsid w:val="00D97CC7"/>
    <w:rsid w:val="00DA09FC"/>
    <w:rsid w:val="00DB1901"/>
    <w:rsid w:val="00DB24EC"/>
    <w:rsid w:val="00DB6824"/>
    <w:rsid w:val="00DC016A"/>
    <w:rsid w:val="00DC0A09"/>
    <w:rsid w:val="00DC22EB"/>
    <w:rsid w:val="00DC400E"/>
    <w:rsid w:val="00DC484A"/>
    <w:rsid w:val="00DC4BEF"/>
    <w:rsid w:val="00DC5400"/>
    <w:rsid w:val="00DC5795"/>
    <w:rsid w:val="00DD09DE"/>
    <w:rsid w:val="00DD3155"/>
    <w:rsid w:val="00DE156F"/>
    <w:rsid w:val="00DE27D8"/>
    <w:rsid w:val="00DE4FFA"/>
    <w:rsid w:val="00DE5443"/>
    <w:rsid w:val="00DE5937"/>
    <w:rsid w:val="00DE6430"/>
    <w:rsid w:val="00DF0718"/>
    <w:rsid w:val="00DF14C6"/>
    <w:rsid w:val="00DF2759"/>
    <w:rsid w:val="00DF4F9E"/>
    <w:rsid w:val="00DF686C"/>
    <w:rsid w:val="00DF705C"/>
    <w:rsid w:val="00DF70EE"/>
    <w:rsid w:val="00E01057"/>
    <w:rsid w:val="00E0460A"/>
    <w:rsid w:val="00E1160C"/>
    <w:rsid w:val="00E1294F"/>
    <w:rsid w:val="00E134F2"/>
    <w:rsid w:val="00E146D5"/>
    <w:rsid w:val="00E14A30"/>
    <w:rsid w:val="00E14DCE"/>
    <w:rsid w:val="00E16F96"/>
    <w:rsid w:val="00E215AA"/>
    <w:rsid w:val="00E21868"/>
    <w:rsid w:val="00E26962"/>
    <w:rsid w:val="00E30575"/>
    <w:rsid w:val="00E30630"/>
    <w:rsid w:val="00E30D23"/>
    <w:rsid w:val="00E32E09"/>
    <w:rsid w:val="00E3553D"/>
    <w:rsid w:val="00E36461"/>
    <w:rsid w:val="00E473B3"/>
    <w:rsid w:val="00E47D16"/>
    <w:rsid w:val="00E5244D"/>
    <w:rsid w:val="00E54226"/>
    <w:rsid w:val="00E5440C"/>
    <w:rsid w:val="00E5492B"/>
    <w:rsid w:val="00E5556C"/>
    <w:rsid w:val="00E57E12"/>
    <w:rsid w:val="00E6211D"/>
    <w:rsid w:val="00E62961"/>
    <w:rsid w:val="00E63DAF"/>
    <w:rsid w:val="00E66EAF"/>
    <w:rsid w:val="00E717AD"/>
    <w:rsid w:val="00E74E4D"/>
    <w:rsid w:val="00E8035D"/>
    <w:rsid w:val="00E844C3"/>
    <w:rsid w:val="00E84FD3"/>
    <w:rsid w:val="00E856BF"/>
    <w:rsid w:val="00E879B9"/>
    <w:rsid w:val="00E9006A"/>
    <w:rsid w:val="00E907A6"/>
    <w:rsid w:val="00E92953"/>
    <w:rsid w:val="00E9598C"/>
    <w:rsid w:val="00E97CA3"/>
    <w:rsid w:val="00EA1820"/>
    <w:rsid w:val="00EA2D11"/>
    <w:rsid w:val="00EA62ED"/>
    <w:rsid w:val="00EB06A9"/>
    <w:rsid w:val="00EB0F86"/>
    <w:rsid w:val="00EB1746"/>
    <w:rsid w:val="00EB225A"/>
    <w:rsid w:val="00EB2AFC"/>
    <w:rsid w:val="00EB30A2"/>
    <w:rsid w:val="00EB56B9"/>
    <w:rsid w:val="00EB5763"/>
    <w:rsid w:val="00EB6C8C"/>
    <w:rsid w:val="00EC07B8"/>
    <w:rsid w:val="00EC14D3"/>
    <w:rsid w:val="00EC32E8"/>
    <w:rsid w:val="00EC5EDC"/>
    <w:rsid w:val="00ED23A3"/>
    <w:rsid w:val="00ED6802"/>
    <w:rsid w:val="00EE60C6"/>
    <w:rsid w:val="00EF0943"/>
    <w:rsid w:val="00EF437C"/>
    <w:rsid w:val="00EF495A"/>
    <w:rsid w:val="00F00C3F"/>
    <w:rsid w:val="00F0203A"/>
    <w:rsid w:val="00F04273"/>
    <w:rsid w:val="00F10D56"/>
    <w:rsid w:val="00F11ADB"/>
    <w:rsid w:val="00F14293"/>
    <w:rsid w:val="00F15561"/>
    <w:rsid w:val="00F16A54"/>
    <w:rsid w:val="00F17418"/>
    <w:rsid w:val="00F17869"/>
    <w:rsid w:val="00F21DAF"/>
    <w:rsid w:val="00F330F6"/>
    <w:rsid w:val="00F408FC"/>
    <w:rsid w:val="00F41076"/>
    <w:rsid w:val="00F44ADF"/>
    <w:rsid w:val="00F45D48"/>
    <w:rsid w:val="00F50BC9"/>
    <w:rsid w:val="00F532BC"/>
    <w:rsid w:val="00F604AC"/>
    <w:rsid w:val="00F60E26"/>
    <w:rsid w:val="00F61A5A"/>
    <w:rsid w:val="00F63582"/>
    <w:rsid w:val="00F65537"/>
    <w:rsid w:val="00F670CF"/>
    <w:rsid w:val="00F71404"/>
    <w:rsid w:val="00F71930"/>
    <w:rsid w:val="00F72DEA"/>
    <w:rsid w:val="00F73134"/>
    <w:rsid w:val="00F76217"/>
    <w:rsid w:val="00F81B65"/>
    <w:rsid w:val="00F860A7"/>
    <w:rsid w:val="00F879CF"/>
    <w:rsid w:val="00F87A4F"/>
    <w:rsid w:val="00F930B6"/>
    <w:rsid w:val="00F9379F"/>
    <w:rsid w:val="00F95F42"/>
    <w:rsid w:val="00FA2F2A"/>
    <w:rsid w:val="00FA44B4"/>
    <w:rsid w:val="00FA51E5"/>
    <w:rsid w:val="00FA51E6"/>
    <w:rsid w:val="00FB18BF"/>
    <w:rsid w:val="00FB3633"/>
    <w:rsid w:val="00FB3A6F"/>
    <w:rsid w:val="00FB58DD"/>
    <w:rsid w:val="00FB5981"/>
    <w:rsid w:val="00FB651A"/>
    <w:rsid w:val="00FB70A8"/>
    <w:rsid w:val="00FB7187"/>
    <w:rsid w:val="00FB7F4C"/>
    <w:rsid w:val="00FC017A"/>
    <w:rsid w:val="00FC114E"/>
    <w:rsid w:val="00FC116B"/>
    <w:rsid w:val="00FC2800"/>
    <w:rsid w:val="00FC4193"/>
    <w:rsid w:val="00FC6195"/>
    <w:rsid w:val="00FC6215"/>
    <w:rsid w:val="00FC6E7E"/>
    <w:rsid w:val="00FD2599"/>
    <w:rsid w:val="00FD4E51"/>
    <w:rsid w:val="00FD6033"/>
    <w:rsid w:val="00FE00BF"/>
    <w:rsid w:val="00FE57F7"/>
    <w:rsid w:val="00FE7BB2"/>
    <w:rsid w:val="00FF42A8"/>
    <w:rsid w:val="00FF5556"/>
    <w:rsid w:val="00FF5CD7"/>
    <w:rsid w:val="00FF60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8852AE5"/>
  <w15:docId w15:val="{71987A20-886D-47FA-A44D-2E05F78EB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36F8"/>
    <w:rPr>
      <w:sz w:val="24"/>
    </w:rPr>
  </w:style>
  <w:style w:type="paragraph" w:styleId="Ttulo1">
    <w:name w:val="heading 1"/>
    <w:basedOn w:val="Normal"/>
    <w:next w:val="Normal"/>
    <w:link w:val="Ttulo1Char"/>
    <w:qFormat/>
    <w:rsid w:val="007457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qFormat/>
    <w:rsid w:val="008436F8"/>
    <w:pPr>
      <w:keepNext/>
      <w:overflowPunct w:val="0"/>
      <w:autoSpaceDE w:val="0"/>
      <w:autoSpaceDN w:val="0"/>
      <w:adjustRightInd w:val="0"/>
      <w:textAlignment w:val="baseline"/>
      <w:outlineLvl w:val="1"/>
    </w:pPr>
  </w:style>
  <w:style w:type="paragraph" w:styleId="Ttulo3">
    <w:name w:val="heading 3"/>
    <w:basedOn w:val="Normal"/>
    <w:next w:val="Normal"/>
    <w:link w:val="Ttulo3Char"/>
    <w:qFormat/>
    <w:rsid w:val="008436F8"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8436F8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sz w:val="20"/>
    </w:rPr>
  </w:style>
  <w:style w:type="paragraph" w:styleId="Rodap">
    <w:name w:val="footer"/>
    <w:basedOn w:val="Normal"/>
    <w:rsid w:val="008436F8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sz w:val="20"/>
    </w:rPr>
  </w:style>
  <w:style w:type="paragraph" w:styleId="Recuodecorpodetexto3">
    <w:name w:val="Body Text Indent 3"/>
    <w:basedOn w:val="Normal"/>
    <w:link w:val="Recuodecorpodetexto3Char"/>
    <w:rsid w:val="008436F8"/>
    <w:pPr>
      <w:overflowPunct w:val="0"/>
      <w:autoSpaceDE w:val="0"/>
      <w:autoSpaceDN w:val="0"/>
      <w:adjustRightInd w:val="0"/>
      <w:spacing w:line="480" w:lineRule="auto"/>
      <w:ind w:firstLine="1134"/>
      <w:jc w:val="both"/>
      <w:textAlignment w:val="baseline"/>
    </w:pPr>
  </w:style>
  <w:style w:type="paragraph" w:styleId="Textodebalo">
    <w:name w:val="Balloon Text"/>
    <w:basedOn w:val="Normal"/>
    <w:semiHidden/>
    <w:rsid w:val="009331D6"/>
    <w:rPr>
      <w:rFonts w:ascii="Tahoma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rsid w:val="0060773C"/>
    <w:rPr>
      <w:sz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60773C"/>
    <w:rPr>
      <w:sz w:val="24"/>
    </w:rPr>
  </w:style>
  <w:style w:type="paragraph" w:styleId="Corpodetexto2">
    <w:name w:val="Body Text 2"/>
    <w:basedOn w:val="Normal"/>
    <w:link w:val="Corpodetexto2Char"/>
    <w:rsid w:val="0051169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51169E"/>
    <w:rPr>
      <w:sz w:val="24"/>
    </w:rPr>
  </w:style>
  <w:style w:type="paragraph" w:styleId="Recuodecorpodetexto">
    <w:name w:val="Body Text Indent"/>
    <w:basedOn w:val="Normal"/>
    <w:link w:val="RecuodecorpodetextoChar"/>
    <w:rsid w:val="00B527F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B527F4"/>
    <w:rPr>
      <w:sz w:val="24"/>
    </w:rPr>
  </w:style>
  <w:style w:type="character" w:customStyle="1" w:styleId="Ttulo1Char">
    <w:name w:val="Título 1 Char"/>
    <w:basedOn w:val="Fontepargpadro"/>
    <w:link w:val="Ttulo1"/>
    <w:rsid w:val="007457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504F20"/>
    <w:pPr>
      <w:spacing w:before="100" w:beforeAutospacing="1" w:after="100" w:afterAutospacing="1"/>
    </w:pPr>
    <w:rPr>
      <w:szCs w:val="24"/>
    </w:rPr>
  </w:style>
  <w:style w:type="paragraph" w:styleId="Corpodetexto">
    <w:name w:val="Body Text"/>
    <w:basedOn w:val="Normal"/>
    <w:link w:val="CorpodetextoChar"/>
    <w:rsid w:val="00E74E4D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E74E4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7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F94DA-0407-4FC6-B59C-7C5897AE8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466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0ficio nº  075/2007  CMA</vt:lpstr>
    </vt:vector>
  </TitlesOfParts>
  <Company>Pref Municipal de Ararica</Company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0ficio nº  075/2007  CMA</dc:title>
  <dc:creator>Pref Municipal de Ararica</dc:creator>
  <cp:lastModifiedBy>Camara Ararica</cp:lastModifiedBy>
  <cp:revision>4</cp:revision>
  <cp:lastPrinted>2020-11-09T17:13:00Z</cp:lastPrinted>
  <dcterms:created xsi:type="dcterms:W3CDTF">2024-02-13T16:18:00Z</dcterms:created>
  <dcterms:modified xsi:type="dcterms:W3CDTF">2024-02-14T18:08:00Z</dcterms:modified>
</cp:coreProperties>
</file>