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</w:t>
      </w:r>
      <w:r w:rsidR="00E76068">
        <w:rPr>
          <w:b/>
          <w:bCs/>
        </w:rPr>
        <w:t>1</w:t>
      </w:r>
      <w:r w:rsidR="00ED140F">
        <w:rPr>
          <w:b/>
          <w:bCs/>
        </w:rPr>
        <w:t>8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1C4826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</w:t>
      </w:r>
      <w:r w:rsidR="00E76068">
        <w:rPr>
          <w:b/>
          <w:bCs/>
        </w:rPr>
        <w:t>1</w:t>
      </w:r>
      <w:r w:rsidR="00ED140F">
        <w:rPr>
          <w:b/>
          <w:bCs/>
        </w:rPr>
        <w:t>8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</w:t>
      </w:r>
      <w:r w:rsidR="00D17E7B">
        <w:t>s</w:t>
      </w:r>
      <w:r w:rsidR="006C6318">
        <w:t xml:space="preserve">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B7461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</w:t>
      </w:r>
      <w:r w:rsidR="00652F22">
        <w:rPr>
          <w:shd w:val="clear" w:color="auto" w:fill="FFFFFF"/>
        </w:rPr>
        <w:t>a</w:t>
      </w:r>
      <w:r w:rsidR="00652F22">
        <w:t xml:space="preserve">lteração </w:t>
      </w:r>
      <w:r w:rsidR="0083090A">
        <w:t xml:space="preserve">da redação </w:t>
      </w:r>
      <w:r w:rsidR="00652F22">
        <w:t>d</w:t>
      </w:r>
      <w:r w:rsidR="00652F22" w:rsidRPr="009322CE">
        <w:t xml:space="preserve">o </w:t>
      </w:r>
      <w:r w:rsidR="003D723A">
        <w:t xml:space="preserve">caput do </w:t>
      </w:r>
      <w:r w:rsidR="00652F22" w:rsidRPr="009322CE">
        <w:t xml:space="preserve">art. </w:t>
      </w:r>
      <w:r w:rsidR="00652F22">
        <w:t>1</w:t>
      </w:r>
      <w:r w:rsidR="001818AC">
        <w:t>56</w:t>
      </w:r>
      <w:r w:rsidR="00652F22">
        <w:t xml:space="preserve"> </w:t>
      </w:r>
      <w:r w:rsidR="00D146F1">
        <w:rPr>
          <w:shd w:val="clear" w:color="auto" w:fill="FFFFFF"/>
        </w:rPr>
        <w:t>de nosso Regimento</w:t>
      </w:r>
      <w:r w:rsidR="003D723A">
        <w:rPr>
          <w:shd w:val="clear" w:color="auto" w:fill="FFFFFF"/>
        </w:rPr>
        <w:t>, i</w:t>
      </w:r>
      <w:r w:rsidR="003D723A">
        <w:t>ncluindo um parágrafo, que será o único, ao já referido artigo</w:t>
      </w:r>
      <w:r w:rsidR="00D146F1">
        <w:rPr>
          <w:shd w:val="clear" w:color="auto" w:fill="FFFFFF"/>
        </w:rPr>
        <w:t xml:space="preserve">. </w:t>
      </w:r>
    </w:p>
    <w:p w:rsidR="000D1D68" w:rsidRDefault="000D1D68" w:rsidP="00B7461C">
      <w:pPr>
        <w:ind w:firstLine="709"/>
        <w:jc w:val="both"/>
        <w:rPr>
          <w:shd w:val="clear" w:color="auto" w:fill="FFFFFF"/>
        </w:rPr>
      </w:pPr>
    </w:p>
    <w:p w:rsidR="00335D49" w:rsidRPr="00335D49" w:rsidRDefault="00335D49" w:rsidP="00335D49">
      <w:pPr>
        <w:ind w:firstLine="709"/>
        <w:jc w:val="both"/>
      </w:pPr>
      <w:r w:rsidRPr="00335D49">
        <w:t xml:space="preserve">A urgência, uma vez aprovada, irá </w:t>
      </w:r>
      <w:r>
        <w:t>p</w:t>
      </w:r>
      <w:r w:rsidRPr="00335D49">
        <w:t>a</w:t>
      </w:r>
      <w:r>
        <w:t>ra</w:t>
      </w:r>
      <w:r w:rsidRPr="00335D49">
        <w:t xml:space="preserve"> votação e não terá tempo para o parecer da comissão</w:t>
      </w:r>
      <w:r w:rsidR="00D07953">
        <w:t>, porém</w:t>
      </w:r>
      <w:r w:rsidR="000767DA">
        <w:t>,</w:t>
      </w:r>
      <w:r w:rsidR="00D07953">
        <w:t xml:space="preserve"> se rejeitada deverá ir para as comissões</w:t>
      </w:r>
      <w:r w:rsidRPr="00335D49">
        <w:t xml:space="preserve">. </w:t>
      </w:r>
    </w:p>
    <w:p w:rsidR="00AF5FBF" w:rsidRDefault="00AF5FBF" w:rsidP="00B7461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14267E" w:rsidRDefault="0014267E" w:rsidP="008E3164">
      <w:pPr>
        <w:ind w:firstLine="709"/>
        <w:jc w:val="center"/>
        <w:rPr>
          <w:b/>
          <w:bCs/>
        </w:rPr>
      </w:pPr>
    </w:p>
    <w:p w:rsidR="00A2356D" w:rsidRDefault="00A2356D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B1CCC" w:rsidRDefault="00DC1AC8" w:rsidP="00DB3543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1F4E84">
        <w:rPr>
          <w:b/>
          <w:bCs/>
        </w:rPr>
        <w:t>1</w:t>
      </w:r>
      <w:r w:rsidR="00ED140F">
        <w:rPr>
          <w:b/>
          <w:bCs/>
        </w:rPr>
        <w:t>8</w:t>
      </w:r>
      <w:r w:rsidRPr="00DC1AC8">
        <w:rPr>
          <w:b/>
          <w:bCs/>
        </w:rPr>
        <w:t>/2022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CD5A09" w:rsidRDefault="00AB1CCC" w:rsidP="00DB3543">
      <w:pPr>
        <w:ind w:left="5103"/>
        <w:jc w:val="both"/>
      </w:pPr>
      <w:r>
        <w:t>“Altera dispositivo</w:t>
      </w:r>
      <w:r w:rsidR="00CB0292">
        <w:t>s</w:t>
      </w:r>
      <w:r>
        <w:t xml:space="preserve">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F75E1F">
        <w:t>Altera a redação do</w:t>
      </w:r>
      <w:r w:rsidR="00DA62DF">
        <w:t xml:space="preserve"> caput do</w:t>
      </w:r>
      <w:r w:rsidR="003A7714" w:rsidRPr="009322CE">
        <w:t xml:space="preserve"> art. </w:t>
      </w:r>
      <w:r w:rsidR="009A7ACB">
        <w:t>1</w:t>
      </w:r>
      <w:r w:rsidR="00D2662C">
        <w:t>56</w:t>
      </w:r>
      <w:r w:rsidR="00D018CF">
        <w:t xml:space="preserve">, </w:t>
      </w:r>
      <w:r w:rsidR="00DA62DF">
        <w:t>do Regimento Interno da Câmara de Araricá</w:t>
      </w:r>
      <w:r w:rsidR="00DF77A2">
        <w:t xml:space="preserve">, </w:t>
      </w:r>
      <w:r w:rsidR="004C2AD6">
        <w:t xml:space="preserve">que passará a vigorar </w:t>
      </w:r>
      <w:r w:rsidR="0074318A">
        <w:t>com a seguinte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B60DFB" w:rsidRDefault="00481668" w:rsidP="00101D86">
      <w:pPr>
        <w:ind w:firstLine="709"/>
        <w:jc w:val="both"/>
      </w:pPr>
      <w:r w:rsidRPr="00101D86">
        <w:t>“</w:t>
      </w:r>
      <w:r w:rsidR="00101D86" w:rsidRPr="00101D86">
        <w:t>Art. 156. Urgência é a abreviação do processo legislativo, não dispensando o quorum específico</w:t>
      </w:r>
      <w:r w:rsidR="00101D86">
        <w:t>”.</w:t>
      </w:r>
      <w:r w:rsidR="00B60DFB" w:rsidRPr="00B60DFB">
        <w:t xml:space="preserve"> </w:t>
      </w:r>
    </w:p>
    <w:p w:rsidR="005B49C4" w:rsidRDefault="005B49C4" w:rsidP="00101D86">
      <w:pPr>
        <w:ind w:firstLine="709"/>
        <w:jc w:val="both"/>
      </w:pPr>
    </w:p>
    <w:p w:rsidR="005B49C4" w:rsidRDefault="00540891" w:rsidP="00101D86">
      <w:pPr>
        <w:ind w:firstLine="709"/>
        <w:jc w:val="both"/>
      </w:pPr>
      <w:r>
        <w:t>Art. 2º</w:t>
      </w:r>
      <w:r w:rsidRPr="00012864">
        <w:t xml:space="preserve"> </w:t>
      </w:r>
      <w:r w:rsidR="00077FE6">
        <w:t>I</w:t>
      </w:r>
      <w:r w:rsidR="005B49C4">
        <w:t xml:space="preserve">nclui um parágrafo, que será o único, </w:t>
      </w:r>
      <w:r w:rsidR="00077FE6">
        <w:t xml:space="preserve">ao </w:t>
      </w:r>
      <w:r w:rsidR="00077FE6" w:rsidRPr="009322CE">
        <w:t xml:space="preserve">art. </w:t>
      </w:r>
      <w:r w:rsidR="00077FE6">
        <w:t xml:space="preserve">156, do Regimento Interno da Câmara de Araricá, </w:t>
      </w:r>
      <w:r w:rsidR="005B49C4">
        <w:t xml:space="preserve">que </w:t>
      </w:r>
      <w:r w:rsidR="00077FE6">
        <w:t xml:space="preserve">terá </w:t>
      </w:r>
      <w:r w:rsidR="005B49C4">
        <w:t>a seguinte redação</w:t>
      </w:r>
      <w:r w:rsidR="00077FE6">
        <w:t>:</w:t>
      </w:r>
    </w:p>
    <w:p w:rsidR="00145B90" w:rsidRDefault="00145B90" w:rsidP="00101D86">
      <w:pPr>
        <w:ind w:firstLine="709"/>
        <w:jc w:val="both"/>
      </w:pPr>
    </w:p>
    <w:p w:rsidR="00145B90" w:rsidRPr="00B60DFB" w:rsidRDefault="00145B90" w:rsidP="00101D86">
      <w:pPr>
        <w:ind w:firstLine="709"/>
        <w:jc w:val="both"/>
      </w:pPr>
      <w:r>
        <w:t>“Parágrafo Único – Rejeitado o pedido de urgência, a proposição obedecerá o disposto no art. 58, parágrafo 2º, deste Regimento”.</w:t>
      </w:r>
    </w:p>
    <w:p w:rsidR="0019753F" w:rsidRDefault="0019753F" w:rsidP="00E47C94">
      <w:pPr>
        <w:ind w:firstLine="709"/>
        <w:jc w:val="both"/>
        <w:rPr>
          <w:shd w:val="clear" w:color="auto" w:fill="FFFFFF"/>
        </w:rPr>
      </w:pPr>
    </w:p>
    <w:p w:rsidR="00E47C94" w:rsidRDefault="003426B9" w:rsidP="005C5DF7">
      <w:pPr>
        <w:ind w:firstLine="709"/>
        <w:jc w:val="both"/>
      </w:pPr>
      <w:r>
        <w:t xml:space="preserve">Art. </w:t>
      </w:r>
      <w:r w:rsidR="00540891">
        <w:t>3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1C4826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767" w:rsidRDefault="004D7767">
      <w:r>
        <w:separator/>
      </w:r>
    </w:p>
  </w:endnote>
  <w:endnote w:type="continuationSeparator" w:id="0">
    <w:p w:rsidR="004D7767" w:rsidRDefault="004D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EB1795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EB1795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EB1795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767" w:rsidRDefault="004D7767">
      <w:r>
        <w:separator/>
      </w:r>
    </w:p>
  </w:footnote>
  <w:footnote w:type="continuationSeparator" w:id="0">
    <w:p w:rsidR="004D7767" w:rsidRDefault="004D7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EB1795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EB1795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EB1795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EB1795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C65708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51F50"/>
    <w:rsid w:val="00062D3B"/>
    <w:rsid w:val="000647D4"/>
    <w:rsid w:val="000767DA"/>
    <w:rsid w:val="00077FE6"/>
    <w:rsid w:val="000D1D68"/>
    <w:rsid w:val="000E6EA4"/>
    <w:rsid w:val="000E7278"/>
    <w:rsid w:val="00101D86"/>
    <w:rsid w:val="00110418"/>
    <w:rsid w:val="0014267E"/>
    <w:rsid w:val="00145B90"/>
    <w:rsid w:val="00160C6B"/>
    <w:rsid w:val="001818AC"/>
    <w:rsid w:val="0019753F"/>
    <w:rsid w:val="0019786B"/>
    <w:rsid w:val="001A1BFC"/>
    <w:rsid w:val="001C4826"/>
    <w:rsid w:val="001C5253"/>
    <w:rsid w:val="001D4CA6"/>
    <w:rsid w:val="001F3AD1"/>
    <w:rsid w:val="001F4E84"/>
    <w:rsid w:val="002124F0"/>
    <w:rsid w:val="002138F4"/>
    <w:rsid w:val="002163AF"/>
    <w:rsid w:val="00223D89"/>
    <w:rsid w:val="00262071"/>
    <w:rsid w:val="00262ECE"/>
    <w:rsid w:val="00266F4A"/>
    <w:rsid w:val="00280E7C"/>
    <w:rsid w:val="00285661"/>
    <w:rsid w:val="002D4450"/>
    <w:rsid w:val="00314FA6"/>
    <w:rsid w:val="00331627"/>
    <w:rsid w:val="00335D49"/>
    <w:rsid w:val="003426B9"/>
    <w:rsid w:val="00351D2A"/>
    <w:rsid w:val="00377CD1"/>
    <w:rsid w:val="00380F7D"/>
    <w:rsid w:val="00397779"/>
    <w:rsid w:val="003A3476"/>
    <w:rsid w:val="003A7714"/>
    <w:rsid w:val="003D723A"/>
    <w:rsid w:val="003D7532"/>
    <w:rsid w:val="003E236D"/>
    <w:rsid w:val="00421BEF"/>
    <w:rsid w:val="00431E8E"/>
    <w:rsid w:val="00443FAD"/>
    <w:rsid w:val="00455E91"/>
    <w:rsid w:val="00481668"/>
    <w:rsid w:val="00484E70"/>
    <w:rsid w:val="004A6C58"/>
    <w:rsid w:val="004C2AD6"/>
    <w:rsid w:val="004D0102"/>
    <w:rsid w:val="004D0F78"/>
    <w:rsid w:val="004D7767"/>
    <w:rsid w:val="00540891"/>
    <w:rsid w:val="00541247"/>
    <w:rsid w:val="00543B13"/>
    <w:rsid w:val="0055050A"/>
    <w:rsid w:val="00554E64"/>
    <w:rsid w:val="00561F7F"/>
    <w:rsid w:val="00564928"/>
    <w:rsid w:val="005940D1"/>
    <w:rsid w:val="005B49C4"/>
    <w:rsid w:val="005C5DF7"/>
    <w:rsid w:val="005C7509"/>
    <w:rsid w:val="005E1CB6"/>
    <w:rsid w:val="005E1F00"/>
    <w:rsid w:val="005E404F"/>
    <w:rsid w:val="005F0D2E"/>
    <w:rsid w:val="005F2078"/>
    <w:rsid w:val="00615DED"/>
    <w:rsid w:val="0062780D"/>
    <w:rsid w:val="0063678F"/>
    <w:rsid w:val="0064566F"/>
    <w:rsid w:val="00652F22"/>
    <w:rsid w:val="006B3A30"/>
    <w:rsid w:val="006C6318"/>
    <w:rsid w:val="00702CC7"/>
    <w:rsid w:val="00736EB5"/>
    <w:rsid w:val="007419BB"/>
    <w:rsid w:val="0074318A"/>
    <w:rsid w:val="007530DC"/>
    <w:rsid w:val="007531D4"/>
    <w:rsid w:val="00783023"/>
    <w:rsid w:val="00785A56"/>
    <w:rsid w:val="007C79EF"/>
    <w:rsid w:val="008070B3"/>
    <w:rsid w:val="0083090A"/>
    <w:rsid w:val="008649D8"/>
    <w:rsid w:val="00875AC1"/>
    <w:rsid w:val="00876AE3"/>
    <w:rsid w:val="008E3164"/>
    <w:rsid w:val="008E3EF9"/>
    <w:rsid w:val="008E630F"/>
    <w:rsid w:val="008F2167"/>
    <w:rsid w:val="00934B6B"/>
    <w:rsid w:val="00972A80"/>
    <w:rsid w:val="00983FE3"/>
    <w:rsid w:val="0099730D"/>
    <w:rsid w:val="0099742E"/>
    <w:rsid w:val="009A42AD"/>
    <w:rsid w:val="009A7ACB"/>
    <w:rsid w:val="009B10F4"/>
    <w:rsid w:val="009B39F1"/>
    <w:rsid w:val="009C22FF"/>
    <w:rsid w:val="009C63D3"/>
    <w:rsid w:val="009C7726"/>
    <w:rsid w:val="009E422B"/>
    <w:rsid w:val="00A126B9"/>
    <w:rsid w:val="00A2356D"/>
    <w:rsid w:val="00A36FA8"/>
    <w:rsid w:val="00A46AB6"/>
    <w:rsid w:val="00A50F8E"/>
    <w:rsid w:val="00A51056"/>
    <w:rsid w:val="00A533DB"/>
    <w:rsid w:val="00A53DD5"/>
    <w:rsid w:val="00A71355"/>
    <w:rsid w:val="00AA307F"/>
    <w:rsid w:val="00AA3AB1"/>
    <w:rsid w:val="00AB079F"/>
    <w:rsid w:val="00AB1CCC"/>
    <w:rsid w:val="00AC32F3"/>
    <w:rsid w:val="00AC454F"/>
    <w:rsid w:val="00AD7A2A"/>
    <w:rsid w:val="00AF2FED"/>
    <w:rsid w:val="00AF5FBF"/>
    <w:rsid w:val="00B17EAA"/>
    <w:rsid w:val="00B43B67"/>
    <w:rsid w:val="00B60DFB"/>
    <w:rsid w:val="00B7461C"/>
    <w:rsid w:val="00B749EA"/>
    <w:rsid w:val="00B9213D"/>
    <w:rsid w:val="00BB3675"/>
    <w:rsid w:val="00BD202D"/>
    <w:rsid w:val="00BD2AB2"/>
    <w:rsid w:val="00BE3DD3"/>
    <w:rsid w:val="00BE3F3B"/>
    <w:rsid w:val="00BE6888"/>
    <w:rsid w:val="00C64837"/>
    <w:rsid w:val="00C64FC7"/>
    <w:rsid w:val="00C80A91"/>
    <w:rsid w:val="00C95FFC"/>
    <w:rsid w:val="00CA6C16"/>
    <w:rsid w:val="00CB0292"/>
    <w:rsid w:val="00CB0B6F"/>
    <w:rsid w:val="00CB15F1"/>
    <w:rsid w:val="00CC715D"/>
    <w:rsid w:val="00CD45FB"/>
    <w:rsid w:val="00CD53F9"/>
    <w:rsid w:val="00CD5A09"/>
    <w:rsid w:val="00CD5D01"/>
    <w:rsid w:val="00D00698"/>
    <w:rsid w:val="00D018CF"/>
    <w:rsid w:val="00D07953"/>
    <w:rsid w:val="00D146F1"/>
    <w:rsid w:val="00D17E7B"/>
    <w:rsid w:val="00D25CE1"/>
    <w:rsid w:val="00D2662C"/>
    <w:rsid w:val="00D33930"/>
    <w:rsid w:val="00D339A5"/>
    <w:rsid w:val="00D34FD3"/>
    <w:rsid w:val="00D63B08"/>
    <w:rsid w:val="00D918EB"/>
    <w:rsid w:val="00DA1589"/>
    <w:rsid w:val="00DA26C0"/>
    <w:rsid w:val="00DA62DF"/>
    <w:rsid w:val="00DA72C2"/>
    <w:rsid w:val="00DB155E"/>
    <w:rsid w:val="00DB3543"/>
    <w:rsid w:val="00DC1AC8"/>
    <w:rsid w:val="00DC2CC7"/>
    <w:rsid w:val="00DF77A2"/>
    <w:rsid w:val="00E021BE"/>
    <w:rsid w:val="00E145D2"/>
    <w:rsid w:val="00E149C5"/>
    <w:rsid w:val="00E47C94"/>
    <w:rsid w:val="00E61708"/>
    <w:rsid w:val="00E757F9"/>
    <w:rsid w:val="00E76068"/>
    <w:rsid w:val="00E91A25"/>
    <w:rsid w:val="00EA19E6"/>
    <w:rsid w:val="00EB1795"/>
    <w:rsid w:val="00ED140F"/>
    <w:rsid w:val="00EE6411"/>
    <w:rsid w:val="00EE6653"/>
    <w:rsid w:val="00F512AA"/>
    <w:rsid w:val="00F70459"/>
    <w:rsid w:val="00F72366"/>
    <w:rsid w:val="00F75E1F"/>
    <w:rsid w:val="00F801F9"/>
    <w:rsid w:val="00F971EE"/>
    <w:rsid w:val="00FB50D8"/>
    <w:rsid w:val="00FC1C22"/>
    <w:rsid w:val="00FD034C"/>
    <w:rsid w:val="00FD09B9"/>
    <w:rsid w:val="00FD1546"/>
    <w:rsid w:val="00FD31BF"/>
    <w:rsid w:val="00FE778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8865045C-7146-48CE-82A8-A4078A9D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30E4-5C42-4219-BCA3-203AC464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2022-03-04T16:02:00Z</dcterms:created>
  <dcterms:modified xsi:type="dcterms:W3CDTF">2022-03-04T16:02:00Z</dcterms:modified>
</cp:coreProperties>
</file>